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A59F1" w14:textId="77777777" w:rsidR="009D46AB" w:rsidRPr="007B7C2B" w:rsidRDefault="009D46AB" w:rsidP="009D46AB">
      <w:pPr>
        <w:jc w:val="center"/>
        <w:rPr>
          <w:rFonts w:ascii="Arial" w:hAnsi="Arial"/>
          <w:noProof/>
          <w:sz w:val="20"/>
        </w:rPr>
      </w:pPr>
      <w:r w:rsidRPr="007B7C2B">
        <w:rPr>
          <w:noProof/>
          <w:sz w:val="20"/>
        </w:rPr>
        <w:drawing>
          <wp:inline distT="0" distB="0" distL="0" distR="0" wp14:anchorId="32CBEB7F" wp14:editId="541639B5">
            <wp:extent cx="1268095" cy="1164590"/>
            <wp:effectExtent l="0" t="0" r="825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1164590"/>
                    </a:xfrm>
                    <a:prstGeom prst="rect">
                      <a:avLst/>
                    </a:prstGeom>
                    <a:noFill/>
                    <a:ln>
                      <a:noFill/>
                    </a:ln>
                  </pic:spPr>
                </pic:pic>
              </a:graphicData>
            </a:graphic>
          </wp:inline>
        </w:drawing>
      </w:r>
    </w:p>
    <w:p w14:paraId="4EB938FC" w14:textId="77777777" w:rsidR="009D46AB" w:rsidRPr="00E2168F" w:rsidRDefault="009D46AB" w:rsidP="009D46AB">
      <w:pPr>
        <w:jc w:val="center"/>
        <w:rPr>
          <w:rFonts w:ascii="Arial" w:hAnsi="Arial" w:cs="Arial"/>
          <w:sz w:val="18"/>
          <w:szCs w:val="18"/>
        </w:rPr>
      </w:pPr>
      <w:r w:rsidRPr="00E2168F">
        <w:rPr>
          <w:rFonts w:ascii="Arial" w:hAnsi="Arial" w:cs="Arial"/>
          <w:sz w:val="18"/>
          <w:szCs w:val="18"/>
        </w:rPr>
        <w:t>Registered Charity No.  1051092</w:t>
      </w:r>
    </w:p>
    <w:p w14:paraId="63A483A0" w14:textId="77777777" w:rsidR="009D46AB" w:rsidRDefault="009D46AB" w:rsidP="000E4A49">
      <w:pPr>
        <w:spacing w:after="0" w:line="288" w:lineRule="auto"/>
        <w:jc w:val="center"/>
        <w:rPr>
          <w:rFonts w:ascii="Arial" w:hAnsi="Arial" w:cs="Arial"/>
          <w:b/>
          <w:bCs/>
          <w:sz w:val="28"/>
          <w:szCs w:val="28"/>
        </w:rPr>
      </w:pPr>
    </w:p>
    <w:p w14:paraId="0E5C6B80" w14:textId="6F8886B3" w:rsidR="00434F14" w:rsidRPr="000E4A49" w:rsidRDefault="00E9479C" w:rsidP="000E4A49">
      <w:pPr>
        <w:spacing w:after="0" w:line="288" w:lineRule="auto"/>
        <w:jc w:val="center"/>
        <w:rPr>
          <w:rFonts w:ascii="Arial" w:hAnsi="Arial" w:cs="Arial"/>
          <w:b/>
          <w:bCs/>
          <w:sz w:val="28"/>
          <w:szCs w:val="28"/>
        </w:rPr>
      </w:pPr>
      <w:r w:rsidRPr="000E4A49">
        <w:rPr>
          <w:rFonts w:ascii="Arial" w:hAnsi="Arial" w:cs="Arial"/>
          <w:b/>
          <w:bCs/>
          <w:sz w:val="28"/>
          <w:szCs w:val="28"/>
        </w:rPr>
        <w:t>Upton Bishop Millennium Hall Hire Agreement</w:t>
      </w:r>
    </w:p>
    <w:p w14:paraId="3A813E7E" w14:textId="77777777" w:rsidR="005F7C2A" w:rsidRDefault="005F7C2A" w:rsidP="00B51A79">
      <w:pPr>
        <w:spacing w:after="0" w:line="288" w:lineRule="auto"/>
        <w:rPr>
          <w:rFonts w:ascii="Arial" w:eastAsia="Tahoma" w:hAnsi="Arial" w:cs="Arial"/>
          <w:b/>
          <w:sz w:val="24"/>
          <w:szCs w:val="24"/>
        </w:rPr>
      </w:pPr>
    </w:p>
    <w:p w14:paraId="61169AC9" w14:textId="3A2F3092" w:rsidR="00B51A79" w:rsidRPr="00C86DFE" w:rsidRDefault="00B51A79" w:rsidP="00B51A79">
      <w:pPr>
        <w:spacing w:after="0" w:line="288" w:lineRule="auto"/>
        <w:rPr>
          <w:rFonts w:ascii="Arial" w:hAnsi="Arial" w:cs="Arial"/>
          <w:szCs w:val="22"/>
        </w:rPr>
      </w:pPr>
      <w:r w:rsidRPr="00C86DFE">
        <w:rPr>
          <w:rFonts w:ascii="Arial" w:eastAsia="Tahoma" w:hAnsi="Arial" w:cs="Arial"/>
          <w:b/>
          <w:szCs w:val="22"/>
        </w:rPr>
        <w:t>DATED</w:t>
      </w:r>
      <w:r w:rsidR="00752AA6" w:rsidRPr="00C86DFE">
        <w:rPr>
          <w:rFonts w:ascii="Arial" w:hAnsi="Arial" w:cs="Arial"/>
          <w:szCs w:val="22"/>
        </w:rPr>
        <w:tab/>
      </w:r>
      <w:r w:rsidR="00647B35">
        <w:rPr>
          <w:rFonts w:ascii="Arial" w:hAnsi="Arial" w:cs="Arial"/>
          <w:szCs w:val="22"/>
        </w:rPr>
        <w:t>INSERT DATE</w:t>
      </w:r>
      <w:r w:rsidRPr="00C86DFE">
        <w:rPr>
          <w:rFonts w:ascii="Arial" w:hAnsi="Arial" w:cs="Arial"/>
          <w:szCs w:val="22"/>
        </w:rPr>
        <w:tab/>
      </w:r>
    </w:p>
    <w:p w14:paraId="3B3CED68" w14:textId="77777777" w:rsidR="00B51A79" w:rsidRPr="00C86DFE" w:rsidRDefault="00B51A79" w:rsidP="00B51A79">
      <w:pPr>
        <w:spacing w:after="0" w:line="288" w:lineRule="auto"/>
        <w:rPr>
          <w:rFonts w:ascii="Arial" w:hAnsi="Arial" w:cs="Arial"/>
          <w:szCs w:val="22"/>
        </w:rPr>
      </w:pPr>
    </w:p>
    <w:p w14:paraId="695058CA" w14:textId="40608D74" w:rsidR="00B51A79" w:rsidRPr="00C86DFE" w:rsidRDefault="00B51A79" w:rsidP="00174F0E">
      <w:pPr>
        <w:spacing w:after="0" w:line="288" w:lineRule="auto"/>
        <w:rPr>
          <w:rFonts w:ascii="Arial" w:hAnsi="Arial" w:cs="Arial"/>
          <w:szCs w:val="22"/>
        </w:rPr>
      </w:pPr>
      <w:r w:rsidRPr="00C86DFE">
        <w:rPr>
          <w:rFonts w:ascii="Arial" w:eastAsia="Tahoma" w:hAnsi="Arial" w:cs="Arial"/>
          <w:b/>
          <w:szCs w:val="22"/>
        </w:rPr>
        <w:t>PARTIES</w:t>
      </w:r>
      <w:r w:rsidRPr="00C86DFE">
        <w:rPr>
          <w:rFonts w:ascii="Arial" w:hAnsi="Arial" w:cs="Arial"/>
          <w:szCs w:val="22"/>
        </w:rPr>
        <w:tab/>
      </w:r>
      <w:r w:rsidRPr="00C86DFE">
        <w:rPr>
          <w:rFonts w:ascii="Arial" w:eastAsia="Tahoma" w:hAnsi="Arial" w:cs="Arial"/>
          <w:szCs w:val="22"/>
        </w:rPr>
        <w:t>(1)</w:t>
      </w:r>
      <w:r w:rsidR="00174F0E" w:rsidRPr="00C86DFE">
        <w:rPr>
          <w:rFonts w:ascii="Arial" w:eastAsia="Tahoma" w:hAnsi="Arial" w:cs="Arial"/>
          <w:szCs w:val="22"/>
        </w:rPr>
        <w:t xml:space="preserve"> </w:t>
      </w:r>
      <w:r w:rsidRPr="00C86DFE">
        <w:rPr>
          <w:rFonts w:ascii="Arial" w:hAnsi="Arial" w:cs="Arial"/>
          <w:szCs w:val="22"/>
        </w:rPr>
        <w:t>Upton Bishop Millennium</w:t>
      </w:r>
      <w:r w:rsidRPr="00C86DFE">
        <w:rPr>
          <w:rFonts w:ascii="Arial" w:eastAsia="Tahoma" w:hAnsi="Arial" w:cs="Arial"/>
          <w:szCs w:val="22"/>
        </w:rPr>
        <w:t xml:space="preserve"> Hall </w:t>
      </w:r>
      <w:r w:rsidR="005F7C2A" w:rsidRPr="00C86DFE">
        <w:rPr>
          <w:rFonts w:ascii="Arial" w:eastAsia="Tahoma" w:hAnsi="Arial" w:cs="Arial"/>
          <w:szCs w:val="22"/>
        </w:rPr>
        <w:t>(</w:t>
      </w:r>
      <w:r w:rsidRPr="00C86DFE">
        <w:rPr>
          <w:rFonts w:ascii="Arial" w:eastAsia="Tahoma" w:hAnsi="Arial" w:cs="Arial"/>
          <w:szCs w:val="22"/>
        </w:rPr>
        <w:t>clause 2.2</w:t>
      </w:r>
      <w:r w:rsidR="005F7C2A" w:rsidRPr="00C86DFE">
        <w:rPr>
          <w:rFonts w:ascii="Arial" w:eastAsia="Tahoma" w:hAnsi="Arial" w:cs="Arial"/>
          <w:szCs w:val="22"/>
        </w:rPr>
        <w:t>)</w:t>
      </w:r>
      <w:r w:rsidRPr="00C86DFE">
        <w:rPr>
          <w:rFonts w:ascii="Arial" w:eastAsia="Tahoma" w:hAnsi="Arial" w:cs="Arial"/>
          <w:szCs w:val="22"/>
        </w:rPr>
        <w:t xml:space="preserve"> acting by its </w:t>
      </w:r>
      <w:r w:rsidR="005F7C2A" w:rsidRPr="00C86DFE">
        <w:rPr>
          <w:rFonts w:ascii="Arial" w:eastAsia="Tahoma" w:hAnsi="Arial" w:cs="Arial"/>
          <w:szCs w:val="22"/>
        </w:rPr>
        <w:t>M</w:t>
      </w:r>
      <w:r w:rsidRPr="00C86DFE">
        <w:rPr>
          <w:rFonts w:ascii="Arial" w:eastAsia="Tahoma" w:hAnsi="Arial" w:cs="Arial"/>
          <w:szCs w:val="22"/>
        </w:rPr>
        <w:t xml:space="preserve">anagement </w:t>
      </w:r>
      <w:r w:rsidR="005F7C2A" w:rsidRPr="00C86DFE">
        <w:rPr>
          <w:rFonts w:ascii="Arial" w:eastAsia="Tahoma" w:hAnsi="Arial" w:cs="Arial"/>
          <w:szCs w:val="22"/>
        </w:rPr>
        <w:t>C</w:t>
      </w:r>
      <w:r w:rsidRPr="00C86DFE">
        <w:rPr>
          <w:rFonts w:ascii="Arial" w:eastAsia="Tahoma" w:hAnsi="Arial" w:cs="Arial"/>
          <w:szCs w:val="22"/>
        </w:rPr>
        <w:t xml:space="preserve">ommittee. </w:t>
      </w:r>
    </w:p>
    <w:p w14:paraId="4A6B2B01" w14:textId="4A059318" w:rsidR="00B51A79" w:rsidRPr="00C86DFE" w:rsidRDefault="00174F0E" w:rsidP="00B51A79">
      <w:pPr>
        <w:spacing w:after="100" w:line="288" w:lineRule="auto"/>
        <w:ind w:left="907" w:hanging="461"/>
        <w:rPr>
          <w:rFonts w:ascii="Arial" w:hAnsi="Arial" w:cs="Arial"/>
          <w:szCs w:val="22"/>
        </w:rPr>
      </w:pPr>
      <w:r w:rsidRPr="00C86DFE">
        <w:rPr>
          <w:rFonts w:ascii="Arial" w:eastAsia="Tahoma" w:hAnsi="Arial" w:cs="Arial"/>
          <w:szCs w:val="22"/>
        </w:rPr>
        <w:tab/>
      </w:r>
      <w:r w:rsidRPr="00C86DFE">
        <w:rPr>
          <w:rFonts w:ascii="Arial" w:eastAsia="Tahoma" w:hAnsi="Arial" w:cs="Arial"/>
          <w:szCs w:val="22"/>
        </w:rPr>
        <w:tab/>
      </w:r>
      <w:r w:rsidR="00B51A79" w:rsidRPr="00C86DFE">
        <w:rPr>
          <w:rFonts w:ascii="Arial" w:eastAsia="Tahoma" w:hAnsi="Arial" w:cs="Arial"/>
          <w:szCs w:val="22"/>
        </w:rPr>
        <w:t>(2)</w:t>
      </w:r>
      <w:r w:rsidRPr="00C86DFE">
        <w:rPr>
          <w:rFonts w:ascii="Arial" w:eastAsia="Tahoma" w:hAnsi="Arial" w:cs="Arial"/>
          <w:szCs w:val="22"/>
        </w:rPr>
        <w:t xml:space="preserve"> </w:t>
      </w:r>
      <w:r w:rsidR="00647B35">
        <w:rPr>
          <w:rFonts w:ascii="Arial" w:hAnsi="Arial" w:cs="Arial"/>
          <w:szCs w:val="22"/>
        </w:rPr>
        <w:t>HIRER</w:t>
      </w:r>
      <w:r w:rsidR="000D0CF6">
        <w:rPr>
          <w:rFonts w:ascii="Arial" w:hAnsi="Arial" w:cs="Arial"/>
          <w:szCs w:val="22"/>
        </w:rPr>
        <w:t>’</w:t>
      </w:r>
      <w:r w:rsidR="00647B35">
        <w:rPr>
          <w:rFonts w:ascii="Arial" w:hAnsi="Arial" w:cs="Arial"/>
          <w:szCs w:val="22"/>
        </w:rPr>
        <w:t>S NAME AND ORGANISATION</w:t>
      </w:r>
      <w:r w:rsidR="00760A51" w:rsidRPr="00C86DFE">
        <w:rPr>
          <w:rFonts w:ascii="Arial" w:hAnsi="Arial" w:cs="Arial"/>
          <w:szCs w:val="22"/>
        </w:rPr>
        <w:t xml:space="preserve"> </w:t>
      </w:r>
      <w:r w:rsidR="005F7C2A" w:rsidRPr="00C86DFE">
        <w:rPr>
          <w:rFonts w:ascii="Arial" w:eastAsia="Tahoma" w:hAnsi="Arial" w:cs="Arial"/>
          <w:szCs w:val="22"/>
        </w:rPr>
        <w:t>(</w:t>
      </w:r>
      <w:r w:rsidR="00B51A79" w:rsidRPr="00C86DFE">
        <w:rPr>
          <w:rFonts w:ascii="Arial" w:eastAsia="Tahoma" w:hAnsi="Arial" w:cs="Arial"/>
          <w:szCs w:val="22"/>
        </w:rPr>
        <w:t>clause 2.3</w:t>
      </w:r>
      <w:r w:rsidR="005F7C2A" w:rsidRPr="00C86DFE">
        <w:rPr>
          <w:rFonts w:ascii="Arial" w:eastAsia="Tahoma" w:hAnsi="Arial" w:cs="Arial"/>
          <w:szCs w:val="22"/>
        </w:rPr>
        <w:t>)</w:t>
      </w:r>
      <w:r w:rsidR="00B51A79" w:rsidRPr="00C86DFE">
        <w:rPr>
          <w:rFonts w:ascii="Arial" w:eastAsia="Tahoma" w:hAnsi="Arial" w:cs="Arial"/>
          <w:szCs w:val="22"/>
        </w:rPr>
        <w:t>.</w:t>
      </w:r>
    </w:p>
    <w:p w14:paraId="1DDD6AC7" w14:textId="77777777" w:rsidR="00B51A79" w:rsidRPr="00C86DFE" w:rsidRDefault="00B51A79" w:rsidP="00434F14">
      <w:pPr>
        <w:spacing w:after="0" w:line="288" w:lineRule="auto"/>
        <w:rPr>
          <w:rFonts w:ascii="Arial" w:eastAsia="Tahoma" w:hAnsi="Arial" w:cs="Arial"/>
          <w:b/>
          <w:szCs w:val="22"/>
        </w:rPr>
      </w:pPr>
    </w:p>
    <w:p w14:paraId="0A94D882" w14:textId="5305BAD5" w:rsidR="00434F14" w:rsidRDefault="00434F14" w:rsidP="00434F14">
      <w:pPr>
        <w:spacing w:after="0" w:line="288" w:lineRule="auto"/>
        <w:rPr>
          <w:rFonts w:ascii="Arial" w:eastAsia="Tahoma" w:hAnsi="Arial" w:cs="Arial"/>
          <w:szCs w:val="22"/>
        </w:rPr>
      </w:pPr>
      <w:r w:rsidRPr="00C86DFE">
        <w:rPr>
          <w:rFonts w:ascii="Arial" w:eastAsia="Tahoma" w:hAnsi="Arial" w:cs="Arial"/>
          <w:b/>
          <w:szCs w:val="22"/>
        </w:rPr>
        <w:t>AGREED</w:t>
      </w:r>
      <w:r w:rsidRPr="00C86DFE">
        <w:rPr>
          <w:rFonts w:ascii="Arial" w:eastAsia="Tahoma" w:hAnsi="Arial" w:cs="Arial"/>
          <w:szCs w:val="22"/>
        </w:rPr>
        <w:t xml:space="preserve"> as follows:</w:t>
      </w:r>
    </w:p>
    <w:p w14:paraId="2BC3AEFF" w14:textId="77777777" w:rsidR="006B035A" w:rsidRDefault="006B035A" w:rsidP="00434F14">
      <w:pPr>
        <w:spacing w:after="0" w:line="288" w:lineRule="auto"/>
        <w:rPr>
          <w:rFonts w:ascii="Arial" w:eastAsia="Tahoma" w:hAnsi="Arial" w:cs="Arial"/>
          <w:szCs w:val="22"/>
        </w:rPr>
      </w:pPr>
    </w:p>
    <w:p w14:paraId="35AFD8CE" w14:textId="7F9D7492" w:rsidR="006B035A" w:rsidRPr="006B035A" w:rsidRDefault="006B035A" w:rsidP="006B035A">
      <w:pPr>
        <w:spacing w:after="0" w:line="288" w:lineRule="auto"/>
        <w:jc w:val="center"/>
        <w:rPr>
          <w:rFonts w:ascii="Arial" w:hAnsi="Arial" w:cs="Arial"/>
          <w:b/>
          <w:bCs/>
          <w:sz w:val="32"/>
          <w:szCs w:val="32"/>
        </w:rPr>
      </w:pPr>
      <w:r>
        <w:rPr>
          <w:rFonts w:ascii="Arial" w:eastAsia="Tahoma" w:hAnsi="Arial" w:cs="Arial"/>
          <w:b/>
          <w:bCs/>
          <w:sz w:val="32"/>
          <w:szCs w:val="32"/>
        </w:rPr>
        <w:t>ALL WASTE WILL BE REMOVED FROM THE PREMISES BY YOU ON COMPLETION</w:t>
      </w:r>
    </w:p>
    <w:p w14:paraId="0B429FE3" w14:textId="77777777" w:rsidR="00434F14" w:rsidRPr="00C86DFE" w:rsidRDefault="00434F14" w:rsidP="00434F14">
      <w:pPr>
        <w:spacing w:after="0" w:line="288" w:lineRule="auto"/>
        <w:rPr>
          <w:rFonts w:ascii="Arial" w:hAnsi="Arial" w:cs="Arial"/>
          <w:szCs w:val="22"/>
        </w:rPr>
      </w:pPr>
    </w:p>
    <w:p w14:paraId="15FC84D6" w14:textId="2F7003CB" w:rsidR="00434F14" w:rsidRPr="00C86DFE" w:rsidRDefault="00434F14" w:rsidP="00434F14">
      <w:pPr>
        <w:spacing w:after="0" w:line="288" w:lineRule="auto"/>
        <w:rPr>
          <w:rFonts w:ascii="Arial" w:hAnsi="Arial" w:cs="Arial"/>
          <w:szCs w:val="22"/>
        </w:rPr>
      </w:pPr>
      <w:r w:rsidRPr="00C86DFE">
        <w:rPr>
          <w:rFonts w:ascii="Arial" w:eastAsia="Tahoma" w:hAnsi="Arial" w:cs="Arial"/>
          <w:b/>
          <w:szCs w:val="22"/>
        </w:rPr>
        <w:t>1.</w:t>
      </w:r>
      <w:r w:rsidRPr="00C86DFE">
        <w:rPr>
          <w:rFonts w:ascii="Arial" w:hAnsi="Arial" w:cs="Arial"/>
          <w:szCs w:val="22"/>
        </w:rPr>
        <w:tab/>
      </w:r>
      <w:r w:rsidRPr="00C86DFE">
        <w:rPr>
          <w:rFonts w:ascii="Arial" w:eastAsia="Tahoma" w:hAnsi="Arial" w:cs="Arial"/>
          <w:szCs w:val="22"/>
        </w:rPr>
        <w:t>Throughout this Agreement</w:t>
      </w:r>
      <w:r w:rsidR="00636094" w:rsidRPr="00C86DFE">
        <w:rPr>
          <w:rFonts w:ascii="Arial" w:eastAsia="Tahoma" w:hAnsi="Arial" w:cs="Arial"/>
          <w:szCs w:val="22"/>
        </w:rPr>
        <w:t xml:space="preserve"> and the Standard Terms and Conditions</w:t>
      </w:r>
      <w:r w:rsidRPr="00C86DFE">
        <w:rPr>
          <w:rFonts w:ascii="Arial" w:eastAsia="Tahoma" w:hAnsi="Arial" w:cs="Arial"/>
          <w:szCs w:val="22"/>
        </w:rPr>
        <w:t>:</w:t>
      </w:r>
    </w:p>
    <w:p w14:paraId="58244512" w14:textId="05C2056A" w:rsidR="00434F14" w:rsidRPr="00C86DFE" w:rsidRDefault="00434F14" w:rsidP="00434F14">
      <w:pPr>
        <w:spacing w:after="0" w:line="288" w:lineRule="auto"/>
        <w:ind w:left="720"/>
        <w:rPr>
          <w:rFonts w:ascii="Arial" w:hAnsi="Arial" w:cs="Arial"/>
          <w:szCs w:val="22"/>
        </w:rPr>
      </w:pPr>
      <w:r w:rsidRPr="00C86DFE">
        <w:rPr>
          <w:rFonts w:ascii="Arial" w:eastAsia="Tahoma" w:hAnsi="Arial" w:cs="Arial"/>
          <w:szCs w:val="22"/>
        </w:rPr>
        <w:t>•</w:t>
      </w:r>
      <w:r w:rsidRPr="00C86DFE">
        <w:rPr>
          <w:rFonts w:ascii="Arial" w:hAnsi="Arial" w:cs="Arial"/>
          <w:szCs w:val="22"/>
        </w:rPr>
        <w:tab/>
      </w:r>
      <w:r w:rsidRPr="00C86DFE">
        <w:rPr>
          <w:rFonts w:ascii="Arial" w:eastAsia="Tahoma" w:hAnsi="Arial" w:cs="Arial"/>
          <w:szCs w:val="22"/>
        </w:rPr>
        <w:t xml:space="preserve">the Village Hall named in clause 2.2 is referred to as “we”; “our” is to be construed accordingly and “we” and “us” mean and include the Village Hall’s charity trustees, </w:t>
      </w:r>
      <w:r w:rsidR="00F42A84" w:rsidRPr="00C86DFE">
        <w:rPr>
          <w:rFonts w:ascii="Arial" w:eastAsia="Tahoma" w:hAnsi="Arial" w:cs="Arial"/>
          <w:szCs w:val="22"/>
        </w:rPr>
        <w:t xml:space="preserve">Management Committee, </w:t>
      </w:r>
      <w:r w:rsidRPr="00C86DFE">
        <w:rPr>
          <w:rFonts w:ascii="Arial" w:eastAsia="Tahoma" w:hAnsi="Arial" w:cs="Arial"/>
          <w:szCs w:val="22"/>
        </w:rPr>
        <w:t>employees, volunteers, agents and invitees</w:t>
      </w:r>
    </w:p>
    <w:p w14:paraId="5746EE2C" w14:textId="5A876A18" w:rsidR="00434F14" w:rsidRPr="00C86DFE" w:rsidRDefault="00434F14" w:rsidP="00434F14">
      <w:pPr>
        <w:spacing w:after="0" w:line="288" w:lineRule="auto"/>
        <w:ind w:left="720"/>
        <w:rPr>
          <w:rFonts w:ascii="Arial" w:hAnsi="Arial" w:cs="Arial"/>
          <w:szCs w:val="22"/>
        </w:rPr>
      </w:pPr>
      <w:r w:rsidRPr="00C86DFE">
        <w:rPr>
          <w:rFonts w:ascii="Arial" w:eastAsia="Tahoma" w:hAnsi="Arial" w:cs="Arial"/>
          <w:szCs w:val="22"/>
        </w:rPr>
        <w:t>•</w:t>
      </w:r>
      <w:r w:rsidRPr="00C86DFE">
        <w:rPr>
          <w:rFonts w:ascii="Arial" w:hAnsi="Arial" w:cs="Arial"/>
          <w:szCs w:val="22"/>
        </w:rPr>
        <w:tab/>
      </w:r>
      <w:r w:rsidRPr="00C86DFE">
        <w:rPr>
          <w:rFonts w:ascii="Arial" w:eastAsia="Tahoma" w:hAnsi="Arial" w:cs="Arial"/>
          <w:szCs w:val="22"/>
        </w:rPr>
        <w:t>the person or organisation named in clause 2.3 is referred to as “you”; and “your” is to be construed accordingly; “you” also includes the members of your management committee (if appropriate), your employees, volunteers, agents and invitees</w:t>
      </w:r>
    </w:p>
    <w:p w14:paraId="3546DF8A" w14:textId="776E5BBB" w:rsidR="00434F14" w:rsidRPr="00C86DFE" w:rsidRDefault="00434F14" w:rsidP="00434F14">
      <w:pPr>
        <w:spacing w:after="0" w:line="288" w:lineRule="auto"/>
        <w:ind w:left="720"/>
        <w:rPr>
          <w:rFonts w:ascii="Arial" w:hAnsi="Arial" w:cs="Arial"/>
          <w:szCs w:val="22"/>
        </w:rPr>
      </w:pPr>
      <w:r w:rsidRPr="00C86DFE">
        <w:rPr>
          <w:rFonts w:ascii="Arial" w:eastAsia="Tahoma" w:hAnsi="Arial" w:cs="Arial"/>
          <w:szCs w:val="22"/>
        </w:rPr>
        <w:t>•</w:t>
      </w:r>
      <w:r w:rsidRPr="00C86DFE">
        <w:rPr>
          <w:rFonts w:ascii="Arial" w:hAnsi="Arial" w:cs="Arial"/>
          <w:szCs w:val="22"/>
        </w:rPr>
        <w:tab/>
      </w:r>
      <w:r w:rsidRPr="00C86DFE">
        <w:rPr>
          <w:rFonts w:ascii="Arial" w:eastAsia="Tahoma" w:hAnsi="Arial" w:cs="Arial"/>
          <w:szCs w:val="22"/>
        </w:rPr>
        <w:t>where you must seek our consent, tell us about something or give us something, you must speak to</w:t>
      </w:r>
      <w:r w:rsidR="008408D0" w:rsidRPr="00C86DFE">
        <w:rPr>
          <w:rFonts w:ascii="Arial" w:eastAsia="Tahoma" w:hAnsi="Arial" w:cs="Arial"/>
          <w:szCs w:val="22"/>
        </w:rPr>
        <w:t xml:space="preserve"> </w:t>
      </w:r>
      <w:r w:rsidRPr="00C86DFE">
        <w:rPr>
          <w:rFonts w:ascii="Arial" w:eastAsia="Tahoma" w:hAnsi="Arial" w:cs="Arial"/>
          <w:szCs w:val="22"/>
        </w:rPr>
        <w:t>and seek consent from the Hall Secretary or, if the Hall Secretary is not available, any of our charity trustees.</w:t>
      </w:r>
    </w:p>
    <w:p w14:paraId="7AFA8DBE" w14:textId="77777777" w:rsidR="00434F14" w:rsidRPr="00C86DFE" w:rsidRDefault="00434F14" w:rsidP="00434F14">
      <w:pPr>
        <w:spacing w:after="0" w:line="288" w:lineRule="auto"/>
        <w:rPr>
          <w:rFonts w:ascii="Arial" w:hAnsi="Arial" w:cs="Arial"/>
          <w:szCs w:val="22"/>
        </w:rPr>
      </w:pPr>
    </w:p>
    <w:p w14:paraId="791C9F57" w14:textId="77777777" w:rsidR="00434F14" w:rsidRPr="00C86DFE" w:rsidRDefault="00434F14" w:rsidP="00434F14">
      <w:pPr>
        <w:spacing w:after="0" w:line="288" w:lineRule="auto"/>
        <w:ind w:left="461" w:hanging="461"/>
        <w:rPr>
          <w:rFonts w:ascii="Arial" w:hAnsi="Arial" w:cs="Arial"/>
          <w:szCs w:val="22"/>
        </w:rPr>
      </w:pPr>
      <w:r w:rsidRPr="00C86DFE">
        <w:rPr>
          <w:rFonts w:ascii="Arial" w:eastAsia="Tahoma" w:hAnsi="Arial" w:cs="Arial"/>
          <w:b/>
          <w:szCs w:val="22"/>
        </w:rPr>
        <w:t>2.</w:t>
      </w:r>
      <w:r w:rsidRPr="00C86DFE">
        <w:rPr>
          <w:rFonts w:ascii="Arial" w:hAnsi="Arial" w:cs="Arial"/>
          <w:szCs w:val="22"/>
        </w:rPr>
        <w:tab/>
      </w:r>
      <w:r w:rsidRPr="00C86DFE">
        <w:rPr>
          <w:rFonts w:ascii="Arial" w:eastAsia="Tahoma" w:hAnsi="Arial" w:cs="Arial"/>
          <w:szCs w:val="22"/>
        </w:rPr>
        <w:t>In consideration of the hire fee described in clause 2.4, we agree to permit you to use the premises described in clause 2.5 for the purpose described in clause 2.6 for the period(s) described in clause 2.1. The details inserted in sub-clauses 2.1 to 2.6 below and the answers to the questions in sub-clauses 2.7 to 2.11 are terms of this Agreement. This Agreement includes the annexed Standard Conditions of Hire and the Special Conditions of Hire (if any) set out in the attached Schedule.</w:t>
      </w:r>
    </w:p>
    <w:p w14:paraId="5A19CD68" w14:textId="7E426F11" w:rsidR="00C315D3" w:rsidRPr="00C86DFE" w:rsidRDefault="00C315D3">
      <w:pPr>
        <w:spacing w:after="160" w:line="259" w:lineRule="auto"/>
        <w:rPr>
          <w:rFonts w:ascii="Arial" w:hAnsi="Arial" w:cs="Arial"/>
          <w:szCs w:val="22"/>
        </w:rPr>
      </w:pPr>
      <w:r w:rsidRPr="00C86DFE">
        <w:rPr>
          <w:rFonts w:ascii="Arial" w:hAnsi="Arial" w:cs="Arial"/>
          <w:szCs w:val="22"/>
        </w:rPr>
        <w:br w:type="page"/>
      </w:r>
    </w:p>
    <w:p w14:paraId="79C67A89" w14:textId="3A23D423" w:rsidR="00AE3A0B" w:rsidRPr="000C01B0" w:rsidRDefault="00434F14" w:rsidP="007A24CC">
      <w:pPr>
        <w:spacing w:after="0" w:line="288" w:lineRule="auto"/>
        <w:ind w:left="461" w:hanging="461"/>
        <w:rPr>
          <w:rFonts w:ascii="Arial" w:hAnsi="Arial" w:cs="Arial"/>
          <w:bCs/>
          <w:szCs w:val="22"/>
        </w:rPr>
      </w:pPr>
      <w:r w:rsidRPr="00C86DFE">
        <w:rPr>
          <w:rFonts w:ascii="Arial" w:eastAsia="Tahoma" w:hAnsi="Arial" w:cs="Arial"/>
          <w:b/>
          <w:szCs w:val="22"/>
        </w:rPr>
        <w:lastRenderedPageBreak/>
        <w:t>2.1</w:t>
      </w:r>
      <w:r w:rsidRPr="00C86DFE">
        <w:rPr>
          <w:rFonts w:ascii="Arial" w:hAnsi="Arial" w:cs="Arial"/>
          <w:szCs w:val="22"/>
        </w:rPr>
        <w:tab/>
      </w:r>
      <w:r w:rsidR="002A398A" w:rsidRPr="00C86DFE">
        <w:rPr>
          <w:rFonts w:ascii="Arial" w:hAnsi="Arial" w:cs="Arial"/>
          <w:b/>
          <w:bCs/>
          <w:szCs w:val="22"/>
        </w:rPr>
        <w:t>Time and</w:t>
      </w:r>
      <w:r w:rsidR="002A398A" w:rsidRPr="00C86DFE">
        <w:rPr>
          <w:rFonts w:ascii="Arial" w:hAnsi="Arial" w:cs="Arial"/>
          <w:szCs w:val="22"/>
        </w:rPr>
        <w:t xml:space="preserve"> </w:t>
      </w:r>
      <w:r w:rsidRPr="00C86DFE">
        <w:rPr>
          <w:rFonts w:ascii="Arial" w:eastAsia="Tahoma" w:hAnsi="Arial" w:cs="Arial"/>
          <w:b/>
          <w:szCs w:val="22"/>
        </w:rPr>
        <w:t>Date(s) required:</w:t>
      </w:r>
      <w:r w:rsidR="009E1A1C" w:rsidRPr="00C86DFE">
        <w:rPr>
          <w:rFonts w:ascii="Arial" w:eastAsia="Tahoma" w:hAnsi="Arial" w:cs="Arial"/>
          <w:b/>
          <w:szCs w:val="22"/>
        </w:rPr>
        <w:t xml:space="preserve"> </w:t>
      </w:r>
      <w:r w:rsidR="00E4520A" w:rsidRPr="00C86DFE">
        <w:rPr>
          <w:rFonts w:ascii="Arial" w:eastAsia="Tahoma" w:hAnsi="Arial" w:cs="Arial"/>
          <w:b/>
          <w:szCs w:val="22"/>
        </w:rPr>
        <w:tab/>
      </w:r>
      <w:r w:rsidR="00E4520A" w:rsidRPr="00C86DFE">
        <w:rPr>
          <w:rFonts w:ascii="Arial" w:eastAsia="Tahoma" w:hAnsi="Arial" w:cs="Arial"/>
          <w:b/>
          <w:szCs w:val="22"/>
        </w:rPr>
        <w:tab/>
      </w:r>
      <w:r w:rsidR="00647B35" w:rsidRPr="000C01B0">
        <w:rPr>
          <w:rFonts w:ascii="Arial" w:eastAsia="Tahoma" w:hAnsi="Arial" w:cs="Arial"/>
          <w:bCs/>
          <w:szCs w:val="22"/>
        </w:rPr>
        <w:t>INSERT DATE AND TIME</w:t>
      </w:r>
    </w:p>
    <w:p w14:paraId="192BE4F3" w14:textId="75A944EF" w:rsidR="00E71BAF" w:rsidRPr="00C86DFE" w:rsidRDefault="00CC4E68" w:rsidP="000F765D">
      <w:pPr>
        <w:spacing w:after="0" w:line="288" w:lineRule="auto"/>
        <w:ind w:left="3600" w:firstLine="720"/>
        <w:rPr>
          <w:rFonts w:ascii="Arial" w:hAnsi="Arial" w:cs="Arial"/>
          <w:szCs w:val="22"/>
        </w:rPr>
      </w:pPr>
      <w:r w:rsidRPr="00C86DFE">
        <w:rPr>
          <w:rFonts w:ascii="Arial" w:hAnsi="Arial" w:cs="Arial"/>
          <w:szCs w:val="22"/>
        </w:rPr>
        <w:t>inclusive of preparation</w:t>
      </w:r>
      <w:r w:rsidR="00C724B9" w:rsidRPr="00C86DFE">
        <w:rPr>
          <w:rFonts w:ascii="Arial" w:hAnsi="Arial" w:cs="Arial"/>
          <w:szCs w:val="22"/>
        </w:rPr>
        <w:t xml:space="preserve"> and clearing up</w:t>
      </w:r>
    </w:p>
    <w:p w14:paraId="36A1ED49" w14:textId="77777777" w:rsidR="00434F14" w:rsidRPr="00C86DFE" w:rsidRDefault="00434F14" w:rsidP="00434F14">
      <w:pPr>
        <w:spacing w:after="0" w:line="288" w:lineRule="auto"/>
        <w:ind w:left="461" w:hanging="461"/>
        <w:rPr>
          <w:rFonts w:ascii="Arial" w:hAnsi="Arial" w:cs="Arial"/>
          <w:szCs w:val="22"/>
        </w:rPr>
      </w:pPr>
    </w:p>
    <w:p w14:paraId="7D18CA41" w14:textId="4EDD00F7" w:rsidR="00434F14" w:rsidRPr="00C86DFE" w:rsidRDefault="00434F14" w:rsidP="00434F14">
      <w:pPr>
        <w:spacing w:after="0" w:line="288" w:lineRule="auto"/>
        <w:ind w:left="461" w:hanging="461"/>
        <w:rPr>
          <w:rFonts w:ascii="Arial" w:hAnsi="Arial" w:cs="Arial"/>
          <w:szCs w:val="22"/>
        </w:rPr>
      </w:pPr>
      <w:r w:rsidRPr="00C86DFE">
        <w:rPr>
          <w:rFonts w:ascii="Arial" w:eastAsia="Tahoma" w:hAnsi="Arial" w:cs="Arial"/>
          <w:b/>
          <w:szCs w:val="22"/>
        </w:rPr>
        <w:t>2.2</w:t>
      </w:r>
      <w:r w:rsidRPr="00C86DFE">
        <w:rPr>
          <w:rFonts w:ascii="Arial" w:hAnsi="Arial" w:cs="Arial"/>
          <w:szCs w:val="22"/>
        </w:rPr>
        <w:tab/>
      </w:r>
      <w:r w:rsidR="00B51A79" w:rsidRPr="00C86DFE">
        <w:rPr>
          <w:rFonts w:ascii="Arial" w:hAnsi="Arial" w:cs="Arial"/>
          <w:b/>
          <w:bCs/>
          <w:szCs w:val="22"/>
        </w:rPr>
        <w:t>Upton Bishop Millennium</w:t>
      </w:r>
      <w:r w:rsidRPr="00C86DFE">
        <w:rPr>
          <w:rFonts w:ascii="Arial" w:eastAsia="Tahoma" w:hAnsi="Arial" w:cs="Arial"/>
          <w:b/>
          <w:szCs w:val="22"/>
        </w:rPr>
        <w:t xml:space="preserve"> Hall</w:t>
      </w:r>
      <w:r w:rsidR="00F45F14">
        <w:rPr>
          <w:rFonts w:ascii="Arial" w:eastAsia="Tahoma" w:hAnsi="Arial" w:cs="Arial"/>
          <w:b/>
          <w:szCs w:val="22"/>
        </w:rPr>
        <w:t>:</w:t>
      </w:r>
    </w:p>
    <w:p w14:paraId="0DB96AD0" w14:textId="14C75BE0" w:rsidR="00434F14" w:rsidRPr="00C86DFE" w:rsidRDefault="00434F14" w:rsidP="00434F14">
      <w:pPr>
        <w:spacing w:after="0" w:line="288" w:lineRule="auto"/>
        <w:ind w:left="461" w:hanging="461"/>
        <w:rPr>
          <w:rFonts w:ascii="Arial" w:hAnsi="Arial" w:cs="Arial"/>
          <w:szCs w:val="22"/>
        </w:rPr>
      </w:pPr>
      <w:r w:rsidRPr="00C86DFE">
        <w:rPr>
          <w:rFonts w:ascii="Arial" w:hAnsi="Arial" w:cs="Arial"/>
          <w:szCs w:val="22"/>
        </w:rPr>
        <w:tab/>
      </w:r>
      <w:r w:rsidRPr="00C86DFE">
        <w:rPr>
          <w:rFonts w:ascii="Arial" w:eastAsia="Tahoma" w:hAnsi="Arial" w:cs="Arial"/>
          <w:szCs w:val="22"/>
        </w:rPr>
        <w:t>(a)  Registered Charity No</w:t>
      </w:r>
      <w:r w:rsidR="00941A8E" w:rsidRPr="00C86DFE">
        <w:rPr>
          <w:rFonts w:ascii="Arial" w:eastAsia="Tahoma" w:hAnsi="Arial" w:cs="Arial"/>
          <w:szCs w:val="22"/>
        </w:rPr>
        <w:tab/>
      </w:r>
      <w:r w:rsidR="00941A8E" w:rsidRPr="00C86DFE">
        <w:rPr>
          <w:rFonts w:ascii="Arial" w:eastAsia="Tahoma" w:hAnsi="Arial" w:cs="Arial"/>
          <w:szCs w:val="22"/>
        </w:rPr>
        <w:tab/>
      </w:r>
      <w:r w:rsidR="00EA04DE" w:rsidRPr="00C86DFE">
        <w:rPr>
          <w:rFonts w:ascii="Arial" w:eastAsia="Tahoma" w:hAnsi="Arial" w:cs="Arial"/>
          <w:szCs w:val="22"/>
        </w:rPr>
        <w:t>1051092</w:t>
      </w:r>
    </w:p>
    <w:p w14:paraId="1D437858" w14:textId="2ED2DFAD" w:rsidR="00434F14" w:rsidRPr="00C86DFE" w:rsidRDefault="00434F14" w:rsidP="00434F14">
      <w:pPr>
        <w:spacing w:after="0" w:line="288" w:lineRule="auto"/>
        <w:ind w:left="461" w:hanging="461"/>
        <w:rPr>
          <w:rFonts w:ascii="Arial" w:hAnsi="Arial" w:cs="Arial"/>
          <w:szCs w:val="22"/>
        </w:rPr>
      </w:pPr>
      <w:r w:rsidRPr="00C86DFE">
        <w:rPr>
          <w:rFonts w:ascii="Arial" w:eastAsia="Tahoma" w:hAnsi="Arial" w:cs="Arial"/>
          <w:szCs w:val="22"/>
        </w:rPr>
        <w:t xml:space="preserve"> </w:t>
      </w:r>
      <w:r w:rsidRPr="00C86DFE">
        <w:rPr>
          <w:rFonts w:ascii="Arial" w:hAnsi="Arial" w:cs="Arial"/>
          <w:szCs w:val="22"/>
        </w:rPr>
        <w:tab/>
      </w:r>
      <w:r w:rsidRPr="00C86DFE">
        <w:rPr>
          <w:rFonts w:ascii="Arial" w:eastAsia="Tahoma" w:hAnsi="Arial" w:cs="Arial"/>
          <w:szCs w:val="22"/>
        </w:rPr>
        <w:t>(b)  Authorised Representative</w:t>
      </w:r>
      <w:r w:rsidR="00EA04DE" w:rsidRPr="00C86DFE">
        <w:rPr>
          <w:rFonts w:ascii="Arial" w:eastAsia="Tahoma" w:hAnsi="Arial" w:cs="Arial"/>
          <w:szCs w:val="22"/>
        </w:rPr>
        <w:tab/>
      </w:r>
      <w:r w:rsidR="00C86DFE">
        <w:rPr>
          <w:rFonts w:ascii="Arial" w:eastAsia="Tahoma" w:hAnsi="Arial" w:cs="Arial"/>
          <w:szCs w:val="22"/>
        </w:rPr>
        <w:tab/>
      </w:r>
    </w:p>
    <w:p w14:paraId="24DCB3E1" w14:textId="6ADBC09E" w:rsidR="00EA04DE" w:rsidRPr="00C86DFE" w:rsidRDefault="00434F14" w:rsidP="00434F14">
      <w:pPr>
        <w:spacing w:after="0" w:line="288" w:lineRule="auto"/>
        <w:ind w:left="461" w:hanging="461"/>
        <w:rPr>
          <w:rFonts w:ascii="Arial" w:hAnsi="Arial" w:cs="Arial"/>
          <w:szCs w:val="22"/>
        </w:rPr>
      </w:pPr>
      <w:r w:rsidRPr="00C86DFE">
        <w:rPr>
          <w:rFonts w:ascii="Arial" w:eastAsia="Tahoma" w:hAnsi="Arial" w:cs="Arial"/>
          <w:szCs w:val="22"/>
        </w:rPr>
        <w:t xml:space="preserve"> </w:t>
      </w:r>
      <w:r w:rsidRPr="00C86DFE">
        <w:rPr>
          <w:rFonts w:ascii="Arial" w:hAnsi="Arial" w:cs="Arial"/>
          <w:szCs w:val="22"/>
        </w:rPr>
        <w:tab/>
      </w:r>
      <w:r w:rsidRPr="00C86DFE">
        <w:rPr>
          <w:rFonts w:ascii="Arial" w:hAnsi="Arial" w:cs="Arial"/>
          <w:szCs w:val="22"/>
        </w:rPr>
        <w:tab/>
      </w:r>
      <w:r w:rsidRPr="00C86DFE">
        <w:rPr>
          <w:rFonts w:ascii="Arial" w:eastAsia="Tahoma" w:hAnsi="Arial" w:cs="Arial"/>
          <w:szCs w:val="22"/>
        </w:rPr>
        <w:t xml:space="preserve">  Address</w:t>
      </w:r>
      <w:r w:rsidR="00EA04DE" w:rsidRPr="00C86DFE">
        <w:rPr>
          <w:rFonts w:ascii="Arial" w:eastAsia="Tahoma" w:hAnsi="Arial" w:cs="Arial"/>
          <w:szCs w:val="22"/>
        </w:rPr>
        <w:tab/>
      </w:r>
      <w:r w:rsidR="00EA04DE" w:rsidRPr="00C86DFE">
        <w:rPr>
          <w:rFonts w:ascii="Arial" w:eastAsia="Tahoma" w:hAnsi="Arial" w:cs="Arial"/>
          <w:szCs w:val="22"/>
        </w:rPr>
        <w:tab/>
      </w:r>
      <w:r w:rsidR="001F077B">
        <w:rPr>
          <w:rFonts w:ascii="Arial" w:eastAsia="Tahoma" w:hAnsi="Arial" w:cs="Arial"/>
          <w:szCs w:val="22"/>
        </w:rPr>
        <w:tab/>
      </w:r>
      <w:r w:rsidR="001F077B">
        <w:rPr>
          <w:rFonts w:ascii="Arial" w:eastAsia="Tahoma" w:hAnsi="Arial" w:cs="Arial"/>
          <w:szCs w:val="22"/>
        </w:rPr>
        <w:tab/>
      </w:r>
    </w:p>
    <w:p w14:paraId="7784DD07" w14:textId="0B796643" w:rsidR="00EA04DE" w:rsidRPr="00C86DFE" w:rsidRDefault="00434F14" w:rsidP="00434F14">
      <w:pPr>
        <w:spacing w:after="0" w:line="288" w:lineRule="auto"/>
        <w:ind w:left="461" w:hanging="461"/>
        <w:rPr>
          <w:rFonts w:ascii="Arial" w:eastAsia="Tahoma" w:hAnsi="Arial" w:cs="Arial"/>
          <w:szCs w:val="22"/>
        </w:rPr>
      </w:pPr>
      <w:r w:rsidRPr="00C86DFE">
        <w:rPr>
          <w:rFonts w:ascii="Arial" w:hAnsi="Arial" w:cs="Arial"/>
          <w:szCs w:val="22"/>
        </w:rPr>
        <w:tab/>
      </w:r>
      <w:r w:rsidRPr="00C86DFE">
        <w:rPr>
          <w:rFonts w:ascii="Arial" w:hAnsi="Arial" w:cs="Arial"/>
          <w:szCs w:val="22"/>
        </w:rPr>
        <w:tab/>
      </w:r>
      <w:r w:rsidR="001F077B">
        <w:rPr>
          <w:rFonts w:ascii="Arial" w:hAnsi="Arial" w:cs="Arial"/>
          <w:szCs w:val="22"/>
        </w:rPr>
        <w:t xml:space="preserve">  </w:t>
      </w:r>
      <w:r w:rsidR="00A9349D">
        <w:rPr>
          <w:rFonts w:ascii="Arial" w:eastAsia="Tahoma" w:hAnsi="Arial" w:cs="Arial"/>
          <w:szCs w:val="22"/>
        </w:rPr>
        <w:t>t</w:t>
      </w:r>
      <w:r w:rsidRPr="00C86DFE">
        <w:rPr>
          <w:rFonts w:ascii="Arial" w:eastAsia="Tahoma" w:hAnsi="Arial" w:cs="Arial"/>
          <w:szCs w:val="22"/>
        </w:rPr>
        <w:t>elephone</w:t>
      </w:r>
      <w:r w:rsidR="00A376E9">
        <w:rPr>
          <w:rFonts w:ascii="Arial" w:eastAsia="Tahoma" w:hAnsi="Arial" w:cs="Arial"/>
          <w:szCs w:val="22"/>
        </w:rPr>
        <w:t xml:space="preserve"> number</w:t>
      </w:r>
      <w:r w:rsidR="002C18D9">
        <w:rPr>
          <w:rFonts w:ascii="Arial" w:eastAsia="Tahoma" w:hAnsi="Arial" w:cs="Arial"/>
          <w:szCs w:val="22"/>
        </w:rPr>
        <w:tab/>
      </w:r>
      <w:r w:rsidR="001F077B">
        <w:rPr>
          <w:rFonts w:ascii="Arial" w:eastAsia="Tahoma" w:hAnsi="Arial" w:cs="Arial"/>
          <w:szCs w:val="22"/>
        </w:rPr>
        <w:tab/>
      </w:r>
      <w:r w:rsidR="001F077B">
        <w:rPr>
          <w:rFonts w:ascii="Arial" w:eastAsia="Tahoma" w:hAnsi="Arial" w:cs="Arial"/>
          <w:szCs w:val="22"/>
        </w:rPr>
        <w:tab/>
      </w:r>
    </w:p>
    <w:p w14:paraId="1E60C3B9" w14:textId="4B54CB5E" w:rsidR="00434F14" w:rsidRDefault="001F077B" w:rsidP="001F077B">
      <w:pPr>
        <w:spacing w:after="0" w:line="288" w:lineRule="auto"/>
        <w:ind w:left="720"/>
        <w:rPr>
          <w:rFonts w:ascii="Arial" w:eastAsia="Tahoma" w:hAnsi="Arial" w:cs="Arial"/>
          <w:szCs w:val="22"/>
        </w:rPr>
      </w:pPr>
      <w:r>
        <w:rPr>
          <w:rFonts w:ascii="Arial" w:eastAsia="Tahoma" w:hAnsi="Arial" w:cs="Arial"/>
          <w:szCs w:val="22"/>
        </w:rPr>
        <w:t xml:space="preserve">   </w:t>
      </w:r>
      <w:r w:rsidR="002C18D9">
        <w:rPr>
          <w:rFonts w:ascii="Arial" w:eastAsia="Tahoma" w:hAnsi="Arial" w:cs="Arial"/>
          <w:szCs w:val="22"/>
        </w:rPr>
        <w:t xml:space="preserve">email </w:t>
      </w:r>
      <w:r w:rsidR="002C18D9">
        <w:rPr>
          <w:rFonts w:ascii="Arial" w:eastAsia="Tahoma" w:hAnsi="Arial" w:cs="Arial"/>
          <w:szCs w:val="22"/>
        </w:rPr>
        <w:tab/>
      </w:r>
      <w:r w:rsidR="002C18D9">
        <w:rPr>
          <w:rFonts w:ascii="Arial" w:eastAsia="Tahoma" w:hAnsi="Arial" w:cs="Arial"/>
          <w:szCs w:val="22"/>
        </w:rPr>
        <w:tab/>
      </w:r>
      <w:r>
        <w:rPr>
          <w:rFonts w:ascii="Arial" w:eastAsia="Tahoma" w:hAnsi="Arial" w:cs="Arial"/>
          <w:szCs w:val="22"/>
        </w:rPr>
        <w:tab/>
      </w:r>
      <w:r>
        <w:rPr>
          <w:rFonts w:ascii="Arial" w:eastAsia="Tahoma" w:hAnsi="Arial" w:cs="Arial"/>
          <w:szCs w:val="22"/>
        </w:rPr>
        <w:tab/>
      </w:r>
    </w:p>
    <w:p w14:paraId="1CA94068" w14:textId="77777777" w:rsidR="000C01B0" w:rsidRPr="00C86DFE" w:rsidRDefault="000C01B0" w:rsidP="001F077B">
      <w:pPr>
        <w:spacing w:after="0" w:line="288" w:lineRule="auto"/>
        <w:ind w:left="720"/>
        <w:rPr>
          <w:rFonts w:ascii="Arial" w:hAnsi="Arial" w:cs="Arial"/>
          <w:szCs w:val="22"/>
        </w:rPr>
      </w:pPr>
    </w:p>
    <w:p w14:paraId="4407319F" w14:textId="5FDEBBBA" w:rsidR="00434F14" w:rsidRPr="00C86DFE" w:rsidRDefault="00434F14" w:rsidP="00784538">
      <w:pPr>
        <w:pStyle w:val="ListParagraph"/>
        <w:numPr>
          <w:ilvl w:val="1"/>
          <w:numId w:val="5"/>
        </w:numPr>
        <w:spacing w:after="0" w:line="288" w:lineRule="auto"/>
        <w:rPr>
          <w:rFonts w:ascii="Arial" w:hAnsi="Arial" w:cs="Arial"/>
          <w:szCs w:val="22"/>
        </w:rPr>
      </w:pPr>
      <w:r w:rsidRPr="00C86DFE">
        <w:rPr>
          <w:rFonts w:ascii="Arial" w:eastAsia="Tahoma" w:hAnsi="Arial" w:cs="Arial"/>
          <w:b/>
          <w:szCs w:val="22"/>
        </w:rPr>
        <w:t>Hirer:</w:t>
      </w:r>
    </w:p>
    <w:p w14:paraId="4B301828" w14:textId="70FA837D" w:rsidR="00784538" w:rsidRPr="00C86DFE" w:rsidRDefault="00434F14" w:rsidP="00A34D84">
      <w:pPr>
        <w:spacing w:after="0" w:line="288" w:lineRule="auto"/>
        <w:ind w:left="461" w:hanging="461"/>
        <w:rPr>
          <w:rFonts w:ascii="Arial" w:eastAsia="Tahoma" w:hAnsi="Arial" w:cs="Arial"/>
          <w:szCs w:val="22"/>
        </w:rPr>
      </w:pPr>
      <w:r w:rsidRPr="00C86DFE">
        <w:rPr>
          <w:rFonts w:ascii="Arial" w:hAnsi="Arial" w:cs="Arial"/>
          <w:szCs w:val="22"/>
        </w:rPr>
        <w:tab/>
      </w:r>
      <w:r w:rsidR="00784538" w:rsidRPr="00C86DFE">
        <w:rPr>
          <w:rFonts w:ascii="Arial" w:eastAsia="Tahoma" w:hAnsi="Arial" w:cs="Arial"/>
          <w:szCs w:val="22"/>
        </w:rPr>
        <w:t xml:space="preserve">(a)  Name   </w:t>
      </w:r>
      <w:r w:rsidR="00784538" w:rsidRPr="00C86DFE">
        <w:rPr>
          <w:rFonts w:ascii="Arial" w:eastAsia="Tahoma" w:hAnsi="Arial" w:cs="Arial"/>
          <w:szCs w:val="22"/>
        </w:rPr>
        <w:tab/>
      </w:r>
      <w:r w:rsidR="00784538" w:rsidRPr="00C86DFE">
        <w:rPr>
          <w:rFonts w:ascii="Arial" w:eastAsia="Tahoma" w:hAnsi="Arial" w:cs="Arial"/>
          <w:szCs w:val="22"/>
        </w:rPr>
        <w:tab/>
      </w:r>
      <w:r w:rsidR="00784538" w:rsidRPr="00C86DFE">
        <w:rPr>
          <w:rFonts w:ascii="Arial" w:eastAsia="Tahoma" w:hAnsi="Arial" w:cs="Arial"/>
          <w:szCs w:val="22"/>
        </w:rPr>
        <w:tab/>
      </w:r>
      <w:r w:rsidR="00784538" w:rsidRPr="00C86DFE">
        <w:rPr>
          <w:rFonts w:ascii="Arial" w:eastAsia="Tahoma" w:hAnsi="Arial" w:cs="Arial"/>
          <w:szCs w:val="22"/>
        </w:rPr>
        <w:tab/>
      </w:r>
      <w:r w:rsidR="00784538" w:rsidRPr="00C86DFE">
        <w:rPr>
          <w:rFonts w:ascii="Arial" w:eastAsia="Tahoma" w:hAnsi="Arial" w:cs="Arial"/>
          <w:szCs w:val="22"/>
        </w:rPr>
        <w:tab/>
      </w:r>
      <w:r w:rsidR="00784538" w:rsidRPr="00C86DFE">
        <w:rPr>
          <w:rFonts w:ascii="Arial" w:eastAsia="Tahoma" w:hAnsi="Arial" w:cs="Arial"/>
          <w:szCs w:val="22"/>
        </w:rPr>
        <w:tab/>
      </w:r>
      <w:r w:rsidR="00784538" w:rsidRPr="00C86DFE">
        <w:rPr>
          <w:rFonts w:ascii="Arial" w:eastAsia="Tahoma" w:hAnsi="Arial" w:cs="Arial"/>
          <w:szCs w:val="22"/>
        </w:rPr>
        <w:tab/>
      </w:r>
    </w:p>
    <w:p w14:paraId="22B5B01D" w14:textId="02FAC092" w:rsidR="00434F14" w:rsidRPr="00C86DFE" w:rsidRDefault="00784538" w:rsidP="00784538">
      <w:pPr>
        <w:spacing w:after="0" w:line="288" w:lineRule="auto"/>
        <w:ind w:firstLine="461"/>
        <w:rPr>
          <w:rFonts w:ascii="Arial" w:hAnsi="Arial" w:cs="Arial"/>
          <w:b/>
          <w:bCs/>
          <w:szCs w:val="22"/>
        </w:rPr>
      </w:pPr>
      <w:r w:rsidRPr="00C86DFE">
        <w:rPr>
          <w:rFonts w:ascii="Arial" w:eastAsia="Tahoma" w:hAnsi="Arial" w:cs="Arial"/>
          <w:szCs w:val="22"/>
        </w:rPr>
        <w:t>(b)  Organisation</w:t>
      </w:r>
      <w:r w:rsidR="0008431C" w:rsidRPr="00C86DFE">
        <w:rPr>
          <w:rFonts w:ascii="Arial" w:eastAsia="Tahoma" w:hAnsi="Arial" w:cs="Arial"/>
          <w:szCs w:val="22"/>
        </w:rPr>
        <w:t xml:space="preserve">  </w:t>
      </w:r>
      <w:r w:rsidR="00052216" w:rsidRPr="00C86DFE">
        <w:rPr>
          <w:rFonts w:ascii="Arial" w:eastAsia="Tahoma" w:hAnsi="Arial" w:cs="Arial"/>
          <w:szCs w:val="22"/>
        </w:rPr>
        <w:tab/>
      </w:r>
      <w:r w:rsidR="00052216" w:rsidRPr="00C86DFE">
        <w:rPr>
          <w:rFonts w:ascii="Arial" w:eastAsia="Tahoma" w:hAnsi="Arial" w:cs="Arial"/>
          <w:szCs w:val="22"/>
        </w:rPr>
        <w:tab/>
      </w:r>
      <w:r w:rsidR="00052216" w:rsidRPr="00C86DFE">
        <w:rPr>
          <w:rFonts w:ascii="Arial" w:eastAsia="Tahoma" w:hAnsi="Arial" w:cs="Arial"/>
          <w:szCs w:val="22"/>
        </w:rPr>
        <w:tab/>
      </w:r>
      <w:r w:rsidR="00052216" w:rsidRPr="00C86DFE">
        <w:rPr>
          <w:rFonts w:ascii="Arial" w:eastAsia="Tahoma" w:hAnsi="Arial" w:cs="Arial"/>
          <w:szCs w:val="22"/>
        </w:rPr>
        <w:tab/>
      </w:r>
      <w:r w:rsidR="00052216" w:rsidRPr="00C86DFE">
        <w:rPr>
          <w:rFonts w:ascii="Arial" w:eastAsia="Tahoma" w:hAnsi="Arial" w:cs="Arial"/>
          <w:szCs w:val="22"/>
        </w:rPr>
        <w:tab/>
      </w:r>
      <w:r w:rsidR="00052216" w:rsidRPr="00C86DFE">
        <w:rPr>
          <w:rFonts w:ascii="Arial" w:eastAsia="Tahoma" w:hAnsi="Arial" w:cs="Arial"/>
          <w:szCs w:val="22"/>
        </w:rPr>
        <w:tab/>
      </w:r>
      <w:r w:rsidR="00052216" w:rsidRPr="00C86DFE">
        <w:rPr>
          <w:rFonts w:ascii="Arial" w:eastAsia="Tahoma" w:hAnsi="Arial" w:cs="Arial"/>
          <w:szCs w:val="22"/>
        </w:rPr>
        <w:tab/>
      </w:r>
    </w:p>
    <w:p w14:paraId="0B28B702" w14:textId="2DF81F68" w:rsidR="002E57B6" w:rsidRPr="00C86DFE" w:rsidRDefault="00434F14" w:rsidP="00434F14">
      <w:pPr>
        <w:spacing w:after="0" w:line="288" w:lineRule="auto"/>
        <w:ind w:left="461" w:hanging="461"/>
        <w:rPr>
          <w:rFonts w:ascii="Arial" w:eastAsia="Tahoma" w:hAnsi="Arial" w:cs="Arial"/>
          <w:szCs w:val="22"/>
        </w:rPr>
      </w:pPr>
      <w:r w:rsidRPr="00C86DFE">
        <w:rPr>
          <w:rFonts w:ascii="Arial" w:hAnsi="Arial" w:cs="Arial"/>
          <w:szCs w:val="22"/>
        </w:rPr>
        <w:tab/>
      </w:r>
      <w:r w:rsidRPr="00C86DFE">
        <w:rPr>
          <w:rFonts w:ascii="Arial" w:hAnsi="Arial" w:cs="Arial"/>
          <w:szCs w:val="22"/>
        </w:rPr>
        <w:tab/>
      </w:r>
      <w:r w:rsidRPr="00C86DFE">
        <w:rPr>
          <w:rFonts w:ascii="Arial" w:eastAsia="Tahoma" w:hAnsi="Arial" w:cs="Arial"/>
          <w:szCs w:val="22"/>
        </w:rPr>
        <w:t xml:space="preserve">  Address</w:t>
      </w:r>
      <w:r w:rsidR="00052216" w:rsidRPr="00C86DFE">
        <w:rPr>
          <w:rFonts w:ascii="Arial" w:eastAsia="Tahoma" w:hAnsi="Arial" w:cs="Arial"/>
          <w:szCs w:val="22"/>
        </w:rPr>
        <w:tab/>
      </w:r>
      <w:r w:rsidR="00052216" w:rsidRPr="00C86DFE">
        <w:rPr>
          <w:rFonts w:ascii="Arial" w:eastAsia="Tahoma" w:hAnsi="Arial" w:cs="Arial"/>
          <w:szCs w:val="22"/>
        </w:rPr>
        <w:tab/>
      </w:r>
      <w:r w:rsidR="00052216" w:rsidRPr="00C86DFE">
        <w:rPr>
          <w:rFonts w:ascii="Arial" w:eastAsia="Tahoma" w:hAnsi="Arial" w:cs="Arial"/>
          <w:szCs w:val="22"/>
        </w:rPr>
        <w:tab/>
      </w:r>
      <w:r w:rsidR="00052216" w:rsidRPr="00C86DFE">
        <w:rPr>
          <w:rFonts w:ascii="Arial" w:eastAsia="Tahoma" w:hAnsi="Arial" w:cs="Arial"/>
          <w:szCs w:val="22"/>
        </w:rPr>
        <w:tab/>
      </w:r>
    </w:p>
    <w:p w14:paraId="5E334D30" w14:textId="18819902" w:rsidR="002E57B6" w:rsidRPr="00C86DFE" w:rsidRDefault="002E57B6" w:rsidP="002E57B6">
      <w:pPr>
        <w:spacing w:after="0" w:line="288" w:lineRule="auto"/>
        <w:ind w:left="461" w:firstLine="259"/>
        <w:rPr>
          <w:rFonts w:ascii="Arial" w:eastAsia="Tahoma" w:hAnsi="Arial" w:cs="Arial"/>
          <w:szCs w:val="22"/>
        </w:rPr>
      </w:pPr>
      <w:r w:rsidRPr="00C86DFE">
        <w:rPr>
          <w:rFonts w:ascii="Arial" w:eastAsia="Tahoma" w:hAnsi="Arial" w:cs="Arial"/>
          <w:szCs w:val="22"/>
        </w:rPr>
        <w:t xml:space="preserve">  t</w:t>
      </w:r>
      <w:r w:rsidR="00434F14" w:rsidRPr="00C86DFE">
        <w:rPr>
          <w:rFonts w:ascii="Arial" w:eastAsia="Tahoma" w:hAnsi="Arial" w:cs="Arial"/>
          <w:szCs w:val="22"/>
        </w:rPr>
        <w:t xml:space="preserve">elephone </w:t>
      </w:r>
      <w:r w:rsidRPr="00C86DFE">
        <w:rPr>
          <w:rFonts w:ascii="Arial" w:eastAsia="Tahoma" w:hAnsi="Arial" w:cs="Arial"/>
          <w:szCs w:val="22"/>
        </w:rPr>
        <w:t>n</w:t>
      </w:r>
      <w:r w:rsidR="00434F14" w:rsidRPr="00C86DFE">
        <w:rPr>
          <w:rFonts w:ascii="Arial" w:eastAsia="Tahoma" w:hAnsi="Arial" w:cs="Arial"/>
          <w:szCs w:val="22"/>
        </w:rPr>
        <w:t>umber</w:t>
      </w:r>
      <w:r w:rsidR="005332D8" w:rsidRPr="00C86DFE">
        <w:rPr>
          <w:rFonts w:ascii="Arial" w:eastAsia="Tahoma" w:hAnsi="Arial" w:cs="Arial"/>
          <w:szCs w:val="22"/>
        </w:rPr>
        <w:tab/>
      </w:r>
    </w:p>
    <w:p w14:paraId="2F31FD70" w14:textId="254F43F7" w:rsidR="00434F14" w:rsidRPr="00C86DFE" w:rsidRDefault="002E57B6" w:rsidP="002E57B6">
      <w:pPr>
        <w:spacing w:after="0" w:line="288" w:lineRule="auto"/>
        <w:ind w:left="461" w:firstLine="259"/>
        <w:rPr>
          <w:rFonts w:ascii="Arial" w:hAnsi="Arial" w:cs="Arial"/>
          <w:szCs w:val="22"/>
        </w:rPr>
      </w:pPr>
      <w:r w:rsidRPr="00C86DFE">
        <w:rPr>
          <w:rFonts w:ascii="Arial" w:eastAsia="Tahoma" w:hAnsi="Arial" w:cs="Arial"/>
          <w:szCs w:val="22"/>
        </w:rPr>
        <w:t xml:space="preserve">  e</w:t>
      </w:r>
      <w:r w:rsidR="00434F14" w:rsidRPr="00C86DFE">
        <w:rPr>
          <w:rFonts w:ascii="Arial" w:eastAsia="Tahoma" w:hAnsi="Arial" w:cs="Arial"/>
          <w:szCs w:val="22"/>
        </w:rPr>
        <w:t>mail</w:t>
      </w:r>
      <w:r w:rsidR="005332D8" w:rsidRPr="00C86DFE">
        <w:rPr>
          <w:rFonts w:ascii="Arial" w:eastAsia="Tahoma" w:hAnsi="Arial" w:cs="Arial"/>
          <w:szCs w:val="22"/>
        </w:rPr>
        <w:tab/>
      </w:r>
      <w:r w:rsidR="005332D8" w:rsidRPr="00C86DFE">
        <w:rPr>
          <w:rFonts w:ascii="Arial" w:eastAsia="Tahoma" w:hAnsi="Arial" w:cs="Arial"/>
          <w:szCs w:val="22"/>
        </w:rPr>
        <w:tab/>
      </w:r>
      <w:r w:rsidR="005332D8" w:rsidRPr="00C86DFE">
        <w:rPr>
          <w:rFonts w:ascii="Arial" w:eastAsia="Tahoma" w:hAnsi="Arial" w:cs="Arial"/>
          <w:szCs w:val="22"/>
        </w:rPr>
        <w:tab/>
      </w:r>
      <w:r w:rsidR="005332D8" w:rsidRPr="00C86DFE">
        <w:rPr>
          <w:rFonts w:ascii="Arial" w:eastAsia="Tahoma" w:hAnsi="Arial" w:cs="Arial"/>
          <w:szCs w:val="22"/>
        </w:rPr>
        <w:tab/>
      </w:r>
      <w:r w:rsidR="003561C5" w:rsidRPr="00C86DFE">
        <w:rPr>
          <w:rFonts w:ascii="Arial" w:eastAsia="Tahoma" w:hAnsi="Arial" w:cs="Arial"/>
          <w:szCs w:val="22"/>
        </w:rPr>
        <w:tab/>
      </w:r>
      <w:r w:rsidR="005332D8" w:rsidRPr="00C86DFE">
        <w:rPr>
          <w:rFonts w:ascii="Arial" w:eastAsia="Tahoma" w:hAnsi="Arial" w:cs="Arial"/>
          <w:szCs w:val="22"/>
        </w:rPr>
        <w:tab/>
      </w:r>
    </w:p>
    <w:p w14:paraId="2BD46E4E" w14:textId="77777777" w:rsidR="00434F14" w:rsidRPr="00C86DFE" w:rsidRDefault="00434F14" w:rsidP="00434F14">
      <w:pPr>
        <w:spacing w:after="0" w:line="288" w:lineRule="auto"/>
        <w:ind w:left="461" w:hanging="461"/>
        <w:rPr>
          <w:rFonts w:ascii="Arial" w:hAnsi="Arial" w:cs="Arial"/>
          <w:szCs w:val="22"/>
        </w:rPr>
      </w:pPr>
    </w:p>
    <w:p w14:paraId="0F987E28" w14:textId="0F7AF4F3" w:rsidR="00434F14" w:rsidRPr="00C86DFE" w:rsidRDefault="00434F14" w:rsidP="00434F14">
      <w:pPr>
        <w:spacing w:after="0" w:line="288" w:lineRule="auto"/>
        <w:ind w:left="461" w:hanging="461"/>
        <w:rPr>
          <w:rFonts w:ascii="Arial" w:hAnsi="Arial" w:cs="Arial"/>
          <w:szCs w:val="22"/>
        </w:rPr>
      </w:pPr>
      <w:r w:rsidRPr="00C86DFE">
        <w:rPr>
          <w:rFonts w:ascii="Arial" w:eastAsia="Tahoma" w:hAnsi="Arial" w:cs="Arial"/>
          <w:b/>
          <w:szCs w:val="22"/>
        </w:rPr>
        <w:t>2.4</w:t>
      </w:r>
      <w:r w:rsidRPr="00C86DFE">
        <w:rPr>
          <w:rFonts w:ascii="Arial" w:hAnsi="Arial" w:cs="Arial"/>
          <w:szCs w:val="22"/>
        </w:rPr>
        <w:tab/>
      </w:r>
      <w:r w:rsidRPr="00C86DFE">
        <w:rPr>
          <w:rFonts w:ascii="Arial" w:eastAsia="Tahoma" w:hAnsi="Arial" w:cs="Arial"/>
          <w:b/>
          <w:szCs w:val="22"/>
        </w:rPr>
        <w:t>Hire Fee</w:t>
      </w:r>
      <w:r w:rsidR="00F45F14">
        <w:rPr>
          <w:rFonts w:ascii="Arial" w:eastAsia="Tahoma" w:hAnsi="Arial" w:cs="Arial"/>
          <w:b/>
          <w:szCs w:val="22"/>
        </w:rPr>
        <w:t>:</w:t>
      </w:r>
      <w:r w:rsidRPr="00C86DFE">
        <w:rPr>
          <w:rFonts w:ascii="Arial" w:hAnsi="Arial" w:cs="Arial"/>
          <w:szCs w:val="22"/>
        </w:rPr>
        <w:tab/>
      </w:r>
      <w:r w:rsidRPr="00C86DFE">
        <w:rPr>
          <w:rFonts w:ascii="Arial" w:hAnsi="Arial" w:cs="Arial"/>
          <w:szCs w:val="22"/>
        </w:rPr>
        <w:tab/>
      </w:r>
      <w:r w:rsidRPr="00C86DFE">
        <w:rPr>
          <w:rFonts w:ascii="Arial" w:hAnsi="Arial" w:cs="Arial"/>
          <w:szCs w:val="22"/>
        </w:rPr>
        <w:tab/>
      </w:r>
      <w:r w:rsidRPr="00C86DFE">
        <w:rPr>
          <w:rFonts w:ascii="Arial" w:hAnsi="Arial" w:cs="Arial"/>
          <w:szCs w:val="22"/>
        </w:rPr>
        <w:tab/>
      </w:r>
    </w:p>
    <w:p w14:paraId="29358892" w14:textId="4BBDD2C8" w:rsidR="00F57E80" w:rsidRPr="00C86DFE" w:rsidRDefault="00434F14" w:rsidP="00505A29">
      <w:pPr>
        <w:spacing w:after="0" w:line="288" w:lineRule="auto"/>
        <w:ind w:left="461" w:hanging="461"/>
        <w:rPr>
          <w:rFonts w:ascii="Arial" w:hAnsi="Arial" w:cs="Arial"/>
          <w:szCs w:val="22"/>
        </w:rPr>
      </w:pPr>
      <w:r w:rsidRPr="00C86DFE">
        <w:rPr>
          <w:rFonts w:ascii="Arial" w:hAnsi="Arial" w:cs="Arial"/>
          <w:szCs w:val="22"/>
        </w:rPr>
        <w:tab/>
      </w:r>
      <w:r w:rsidR="00353C1B" w:rsidRPr="00C86DFE">
        <w:rPr>
          <w:rFonts w:ascii="Arial" w:hAnsi="Arial" w:cs="Arial"/>
          <w:szCs w:val="22"/>
        </w:rPr>
        <w:t xml:space="preserve">Hire Fee </w:t>
      </w:r>
      <w:r w:rsidR="00EB1E98" w:rsidRPr="00C86DFE">
        <w:rPr>
          <w:rFonts w:ascii="Arial" w:hAnsi="Arial" w:cs="Arial"/>
          <w:szCs w:val="22"/>
        </w:rPr>
        <w:tab/>
      </w:r>
      <w:r w:rsidR="00EB1E98" w:rsidRPr="00C86DFE">
        <w:rPr>
          <w:rFonts w:ascii="Arial" w:hAnsi="Arial" w:cs="Arial"/>
          <w:szCs w:val="22"/>
        </w:rPr>
        <w:tab/>
      </w:r>
      <w:r w:rsidR="00EB1E98" w:rsidRPr="00C86DFE">
        <w:rPr>
          <w:rFonts w:ascii="Arial" w:hAnsi="Arial" w:cs="Arial"/>
          <w:szCs w:val="22"/>
        </w:rPr>
        <w:tab/>
      </w:r>
      <w:r w:rsidR="00897108" w:rsidRPr="00C86DFE">
        <w:rPr>
          <w:rFonts w:ascii="Arial" w:hAnsi="Arial" w:cs="Arial"/>
          <w:szCs w:val="22"/>
        </w:rPr>
        <w:tab/>
      </w:r>
      <w:r w:rsidR="000C01B0">
        <w:rPr>
          <w:rFonts w:ascii="Arial" w:hAnsi="Arial" w:cs="Arial"/>
          <w:szCs w:val="22"/>
        </w:rPr>
        <w:tab/>
      </w:r>
      <w:r w:rsidR="00353C1B" w:rsidRPr="00C86DFE">
        <w:rPr>
          <w:rFonts w:ascii="Arial" w:hAnsi="Arial" w:cs="Arial"/>
          <w:szCs w:val="22"/>
        </w:rPr>
        <w:t>£</w:t>
      </w:r>
      <w:r w:rsidR="00E77A31">
        <w:rPr>
          <w:rFonts w:ascii="Arial" w:hAnsi="Arial" w:cs="Arial"/>
          <w:szCs w:val="22"/>
        </w:rPr>
        <w:t xml:space="preserve"> Variable depending on length of time</w:t>
      </w:r>
    </w:p>
    <w:p w14:paraId="2F3124DE" w14:textId="64CCB52B" w:rsidR="00784538" w:rsidRPr="00C86DFE" w:rsidRDefault="00784538" w:rsidP="00505A29">
      <w:pPr>
        <w:spacing w:after="0" w:line="288" w:lineRule="auto"/>
        <w:ind w:left="461" w:hanging="461"/>
        <w:rPr>
          <w:rFonts w:ascii="Arial" w:hAnsi="Arial" w:cs="Arial"/>
          <w:szCs w:val="22"/>
        </w:rPr>
      </w:pPr>
      <w:r w:rsidRPr="00C86DFE">
        <w:rPr>
          <w:rFonts w:ascii="Arial" w:hAnsi="Arial" w:cs="Arial"/>
          <w:szCs w:val="22"/>
        </w:rPr>
        <w:tab/>
      </w:r>
      <w:r w:rsidR="00764B03" w:rsidRPr="00C86DFE">
        <w:rPr>
          <w:rFonts w:ascii="Arial" w:hAnsi="Arial" w:cs="Arial"/>
          <w:szCs w:val="22"/>
        </w:rPr>
        <w:t>Cutlery and Crockery</w:t>
      </w:r>
      <w:r w:rsidR="00764B03" w:rsidRPr="00C86DFE">
        <w:rPr>
          <w:rFonts w:ascii="Arial" w:hAnsi="Arial" w:cs="Arial"/>
          <w:szCs w:val="22"/>
        </w:rPr>
        <w:tab/>
      </w:r>
      <w:r w:rsidR="00764B03" w:rsidRPr="00C86DFE">
        <w:rPr>
          <w:rFonts w:ascii="Arial" w:hAnsi="Arial" w:cs="Arial"/>
          <w:szCs w:val="22"/>
        </w:rPr>
        <w:tab/>
      </w:r>
      <w:r w:rsidR="000C01B0">
        <w:rPr>
          <w:rFonts w:ascii="Arial" w:hAnsi="Arial" w:cs="Arial"/>
          <w:szCs w:val="22"/>
        </w:rPr>
        <w:tab/>
      </w:r>
      <w:r w:rsidR="00764B03" w:rsidRPr="00C86DFE">
        <w:rPr>
          <w:rFonts w:ascii="Arial" w:hAnsi="Arial" w:cs="Arial"/>
          <w:szCs w:val="22"/>
        </w:rPr>
        <w:t>£</w:t>
      </w:r>
      <w:r w:rsidR="00E77A31">
        <w:rPr>
          <w:rFonts w:ascii="Arial" w:hAnsi="Arial" w:cs="Arial"/>
          <w:szCs w:val="22"/>
        </w:rPr>
        <w:t xml:space="preserve"> 30 if need but select as line item in automatic booking </w:t>
      </w:r>
    </w:p>
    <w:p w14:paraId="29B35199" w14:textId="22A0E7EC" w:rsidR="00EB1E98" w:rsidRDefault="00353C1B" w:rsidP="00EB1E98">
      <w:pPr>
        <w:spacing w:after="0" w:line="288" w:lineRule="auto"/>
        <w:ind w:left="461"/>
        <w:rPr>
          <w:rFonts w:ascii="Arial" w:hAnsi="Arial" w:cs="Arial"/>
          <w:szCs w:val="22"/>
        </w:rPr>
      </w:pPr>
      <w:r w:rsidRPr="00C86DFE">
        <w:rPr>
          <w:rFonts w:ascii="Arial" w:hAnsi="Arial" w:cs="Arial"/>
          <w:szCs w:val="22"/>
        </w:rPr>
        <w:t xml:space="preserve">Total </w:t>
      </w:r>
      <w:r w:rsidR="00EB1E98" w:rsidRPr="00C86DFE">
        <w:rPr>
          <w:rFonts w:ascii="Arial" w:hAnsi="Arial" w:cs="Arial"/>
          <w:szCs w:val="22"/>
        </w:rPr>
        <w:tab/>
      </w:r>
      <w:r w:rsidR="00EB1E98" w:rsidRPr="00C86DFE">
        <w:rPr>
          <w:rFonts w:ascii="Arial" w:hAnsi="Arial" w:cs="Arial"/>
          <w:szCs w:val="22"/>
        </w:rPr>
        <w:tab/>
      </w:r>
      <w:r w:rsidR="00EB1E98" w:rsidRPr="00C86DFE">
        <w:rPr>
          <w:rFonts w:ascii="Arial" w:hAnsi="Arial" w:cs="Arial"/>
          <w:szCs w:val="22"/>
        </w:rPr>
        <w:tab/>
      </w:r>
      <w:r w:rsidR="00EB1E98" w:rsidRPr="00C86DFE">
        <w:rPr>
          <w:rFonts w:ascii="Arial" w:hAnsi="Arial" w:cs="Arial"/>
          <w:szCs w:val="22"/>
        </w:rPr>
        <w:tab/>
      </w:r>
      <w:r w:rsidR="000C01B0">
        <w:rPr>
          <w:rFonts w:ascii="Arial" w:hAnsi="Arial" w:cs="Arial"/>
          <w:szCs w:val="22"/>
        </w:rPr>
        <w:tab/>
      </w:r>
      <w:r w:rsidRPr="00C86DFE">
        <w:rPr>
          <w:rFonts w:ascii="Arial" w:hAnsi="Arial" w:cs="Arial"/>
          <w:szCs w:val="22"/>
        </w:rPr>
        <w:t xml:space="preserve">£ </w:t>
      </w:r>
    </w:p>
    <w:p w14:paraId="20BD4F9C" w14:textId="77777777" w:rsidR="00E77A31" w:rsidRDefault="00E77A31" w:rsidP="00EB1E98">
      <w:pPr>
        <w:spacing w:after="0" w:line="288" w:lineRule="auto"/>
        <w:ind w:left="461"/>
        <w:rPr>
          <w:rFonts w:ascii="Arial" w:hAnsi="Arial" w:cs="Arial"/>
          <w:szCs w:val="22"/>
        </w:rPr>
      </w:pPr>
    </w:p>
    <w:p w14:paraId="3C85FE2F" w14:textId="305DA32B" w:rsidR="00E77A31" w:rsidRPr="00E77A31" w:rsidRDefault="00E77A31" w:rsidP="00EB1E98">
      <w:pPr>
        <w:spacing w:after="0" w:line="288" w:lineRule="auto"/>
        <w:ind w:left="461"/>
        <w:rPr>
          <w:rFonts w:ascii="Arial" w:hAnsi="Arial" w:cs="Arial"/>
          <w:b/>
          <w:bCs/>
          <w:szCs w:val="22"/>
        </w:rPr>
      </w:pPr>
      <w:r>
        <w:rPr>
          <w:rFonts w:ascii="Arial" w:hAnsi="Arial" w:cs="Arial"/>
          <w:b/>
          <w:bCs/>
          <w:szCs w:val="22"/>
        </w:rPr>
        <w:t>PLEASE PAY IN FULL 28 DAYS PROIR TO THE EVENT</w:t>
      </w:r>
    </w:p>
    <w:p w14:paraId="607D41BA" w14:textId="77777777" w:rsidR="00EB1E98" w:rsidRPr="00C86DFE" w:rsidRDefault="00EB1E98" w:rsidP="00EB1E98">
      <w:pPr>
        <w:spacing w:after="0" w:line="288" w:lineRule="auto"/>
        <w:ind w:left="461"/>
        <w:rPr>
          <w:rFonts w:ascii="Arial" w:hAnsi="Arial" w:cs="Arial"/>
          <w:szCs w:val="22"/>
        </w:rPr>
      </w:pPr>
    </w:p>
    <w:p w14:paraId="3CCDD0F3" w14:textId="53E49441" w:rsidR="00434F14" w:rsidRPr="00C86DFE" w:rsidRDefault="00434F14" w:rsidP="00434F14">
      <w:pPr>
        <w:spacing w:after="0" w:line="288" w:lineRule="auto"/>
        <w:ind w:left="461" w:hanging="461"/>
        <w:rPr>
          <w:rFonts w:ascii="Arial" w:hAnsi="Arial" w:cs="Arial"/>
          <w:szCs w:val="22"/>
        </w:rPr>
      </w:pPr>
      <w:r w:rsidRPr="00C86DFE">
        <w:rPr>
          <w:rFonts w:ascii="Arial" w:hAnsi="Arial" w:cs="Arial"/>
          <w:szCs w:val="22"/>
        </w:rPr>
        <w:tab/>
      </w:r>
    </w:p>
    <w:p w14:paraId="328615DA" w14:textId="0B0413B0" w:rsidR="00434F14" w:rsidRPr="00C86DFE" w:rsidRDefault="00434F14" w:rsidP="00434F14">
      <w:pPr>
        <w:spacing w:after="0" w:line="288" w:lineRule="auto"/>
        <w:ind w:left="461" w:hanging="461"/>
        <w:rPr>
          <w:rFonts w:ascii="Arial" w:hAnsi="Arial" w:cs="Arial"/>
          <w:szCs w:val="22"/>
        </w:rPr>
      </w:pPr>
      <w:r w:rsidRPr="00C86DFE">
        <w:rPr>
          <w:rFonts w:ascii="Arial" w:eastAsia="Tahoma" w:hAnsi="Arial" w:cs="Arial"/>
          <w:b/>
          <w:szCs w:val="22"/>
        </w:rPr>
        <w:t>2.5</w:t>
      </w:r>
      <w:r w:rsidRPr="00C86DFE">
        <w:rPr>
          <w:rFonts w:ascii="Arial" w:hAnsi="Arial" w:cs="Arial"/>
          <w:szCs w:val="22"/>
        </w:rPr>
        <w:tab/>
      </w:r>
      <w:r w:rsidRPr="00C86DFE">
        <w:rPr>
          <w:rFonts w:ascii="Arial" w:eastAsia="Tahoma" w:hAnsi="Arial" w:cs="Arial"/>
          <w:b/>
          <w:szCs w:val="22"/>
        </w:rPr>
        <w:t>Premises</w:t>
      </w:r>
      <w:r w:rsidR="007F14AA" w:rsidRPr="00C86DFE">
        <w:rPr>
          <w:rFonts w:ascii="Arial" w:eastAsia="Tahoma" w:hAnsi="Arial" w:cs="Arial"/>
          <w:b/>
          <w:szCs w:val="22"/>
        </w:rPr>
        <w:t>:</w:t>
      </w:r>
      <w:r w:rsidR="007F14AA" w:rsidRPr="00C86DFE">
        <w:rPr>
          <w:rFonts w:ascii="Arial" w:eastAsia="Tahoma" w:hAnsi="Arial" w:cs="Arial"/>
          <w:b/>
          <w:szCs w:val="22"/>
        </w:rPr>
        <w:tab/>
      </w:r>
      <w:r w:rsidRPr="00C86DFE">
        <w:rPr>
          <w:rFonts w:ascii="Arial" w:hAnsi="Arial" w:cs="Arial"/>
          <w:szCs w:val="22"/>
        </w:rPr>
        <w:tab/>
      </w:r>
      <w:r w:rsidR="0008431C" w:rsidRPr="00C86DFE">
        <w:rPr>
          <w:rFonts w:ascii="Arial" w:hAnsi="Arial" w:cs="Arial"/>
          <w:szCs w:val="22"/>
        </w:rPr>
        <w:tab/>
      </w:r>
      <w:r w:rsidR="00E4520A" w:rsidRPr="00C86DFE">
        <w:rPr>
          <w:rFonts w:ascii="Arial" w:hAnsi="Arial" w:cs="Arial"/>
          <w:szCs w:val="22"/>
        </w:rPr>
        <w:tab/>
      </w:r>
      <w:r w:rsidR="00E77A31">
        <w:rPr>
          <w:rFonts w:ascii="Arial" w:hAnsi="Arial" w:cs="Arial"/>
          <w:szCs w:val="22"/>
        </w:rPr>
        <w:t>Select room(s) in automatic booking</w:t>
      </w:r>
    </w:p>
    <w:p w14:paraId="3A10941D" w14:textId="77777777" w:rsidR="00434F14" w:rsidRPr="00C86DFE" w:rsidRDefault="00434F14" w:rsidP="00434F14">
      <w:pPr>
        <w:spacing w:after="0" w:line="288" w:lineRule="auto"/>
        <w:ind w:left="461" w:hanging="461"/>
        <w:rPr>
          <w:rFonts w:ascii="Arial" w:hAnsi="Arial" w:cs="Arial"/>
          <w:szCs w:val="22"/>
        </w:rPr>
      </w:pPr>
    </w:p>
    <w:p w14:paraId="2BA13783" w14:textId="759924FA" w:rsidR="00801C79" w:rsidRDefault="00434F14" w:rsidP="00FF4EBE">
      <w:pPr>
        <w:spacing w:after="0" w:line="288" w:lineRule="auto"/>
        <w:ind w:left="461" w:hanging="461"/>
        <w:rPr>
          <w:rFonts w:ascii="Arial" w:eastAsia="Tahoma" w:hAnsi="Arial" w:cs="Arial"/>
          <w:bCs/>
          <w:szCs w:val="22"/>
        </w:rPr>
      </w:pPr>
      <w:r w:rsidRPr="00C86DFE">
        <w:rPr>
          <w:rFonts w:ascii="Arial" w:eastAsia="Tahoma" w:hAnsi="Arial" w:cs="Arial"/>
          <w:b/>
          <w:szCs w:val="22"/>
        </w:rPr>
        <w:t>2.6</w:t>
      </w:r>
      <w:r w:rsidRPr="00C86DFE">
        <w:rPr>
          <w:rFonts w:ascii="Arial" w:hAnsi="Arial" w:cs="Arial"/>
          <w:szCs w:val="22"/>
        </w:rPr>
        <w:tab/>
      </w:r>
      <w:r w:rsidRPr="00C86DFE">
        <w:rPr>
          <w:rFonts w:ascii="Arial" w:eastAsia="Tahoma" w:hAnsi="Arial" w:cs="Arial"/>
          <w:szCs w:val="22"/>
        </w:rPr>
        <w:t xml:space="preserve"> </w:t>
      </w:r>
      <w:r w:rsidRPr="00C86DFE">
        <w:rPr>
          <w:rFonts w:ascii="Arial" w:eastAsia="Tahoma" w:hAnsi="Arial" w:cs="Arial"/>
          <w:b/>
          <w:szCs w:val="22"/>
        </w:rPr>
        <w:t>Purpose of hiring:</w:t>
      </w:r>
      <w:r w:rsidR="003743F0" w:rsidRPr="00C86DFE">
        <w:rPr>
          <w:rFonts w:ascii="Arial" w:eastAsia="Tahoma" w:hAnsi="Arial" w:cs="Arial"/>
          <w:b/>
          <w:szCs w:val="22"/>
        </w:rPr>
        <w:tab/>
      </w:r>
      <w:r w:rsidR="003743F0" w:rsidRPr="00C86DFE">
        <w:rPr>
          <w:rFonts w:ascii="Arial" w:eastAsia="Tahoma" w:hAnsi="Arial" w:cs="Arial"/>
          <w:b/>
          <w:szCs w:val="22"/>
        </w:rPr>
        <w:tab/>
      </w:r>
      <w:r w:rsidR="00E4520A" w:rsidRPr="00C86DFE">
        <w:rPr>
          <w:rFonts w:ascii="Arial" w:eastAsia="Tahoma" w:hAnsi="Arial" w:cs="Arial"/>
          <w:b/>
          <w:szCs w:val="22"/>
        </w:rPr>
        <w:tab/>
      </w:r>
      <w:r w:rsidR="00326E62">
        <w:rPr>
          <w:rFonts w:ascii="Arial" w:eastAsia="Tahoma" w:hAnsi="Arial" w:cs="Arial"/>
          <w:b/>
          <w:szCs w:val="22"/>
        </w:rPr>
        <w:t>EVENT, SPECIAL DETAILS, NUMBER OF GUESTS</w:t>
      </w:r>
    </w:p>
    <w:p w14:paraId="59709F19" w14:textId="76A0ED80" w:rsidR="005058A0" w:rsidRDefault="005058A0" w:rsidP="00801C79">
      <w:pPr>
        <w:spacing w:after="0" w:line="288" w:lineRule="auto"/>
        <w:ind w:left="4061" w:firstLine="259"/>
        <w:rPr>
          <w:rFonts w:ascii="Arial" w:eastAsia="Tahoma" w:hAnsi="Arial" w:cs="Arial"/>
          <w:bCs/>
          <w:szCs w:val="22"/>
        </w:rPr>
      </w:pPr>
    </w:p>
    <w:p w14:paraId="405FE8F9" w14:textId="77777777" w:rsidR="00801C79" w:rsidRPr="00C86DFE" w:rsidRDefault="00801C79" w:rsidP="004B46BF">
      <w:pPr>
        <w:spacing w:after="0" w:line="288" w:lineRule="auto"/>
        <w:ind w:left="6941" w:firstLine="259"/>
        <w:rPr>
          <w:rFonts w:ascii="Arial" w:hAnsi="Arial" w:cs="Arial"/>
          <w:szCs w:val="22"/>
        </w:rPr>
      </w:pPr>
    </w:p>
    <w:p w14:paraId="3EA0E2CE" w14:textId="35C65F03" w:rsidR="007F14AA" w:rsidRPr="007806E2" w:rsidRDefault="00434F14" w:rsidP="009E1A1C">
      <w:pPr>
        <w:spacing w:after="0" w:line="288" w:lineRule="auto"/>
        <w:ind w:left="461" w:hanging="461"/>
        <w:rPr>
          <w:rFonts w:ascii="Arial" w:eastAsia="Tahoma" w:hAnsi="Arial" w:cs="Arial"/>
          <w:szCs w:val="22"/>
        </w:rPr>
      </w:pPr>
      <w:r w:rsidRPr="007806E2">
        <w:rPr>
          <w:rFonts w:ascii="Arial" w:eastAsia="Tahoma" w:hAnsi="Arial" w:cs="Arial"/>
          <w:b/>
          <w:szCs w:val="22"/>
        </w:rPr>
        <w:t>3.</w:t>
      </w:r>
      <w:r w:rsidRPr="007806E2">
        <w:rPr>
          <w:rFonts w:ascii="Arial" w:hAnsi="Arial" w:cs="Arial"/>
          <w:szCs w:val="22"/>
        </w:rPr>
        <w:tab/>
      </w:r>
      <w:r w:rsidRPr="007806E2">
        <w:rPr>
          <w:rFonts w:ascii="Arial" w:eastAsia="Tahoma" w:hAnsi="Arial" w:cs="Arial"/>
          <w:szCs w:val="22"/>
        </w:rPr>
        <w:t>You agree not to exceed the maximum permitted number of people including the organisers/performers</w:t>
      </w:r>
      <w:r w:rsidR="00723067" w:rsidRPr="007806E2">
        <w:rPr>
          <w:rFonts w:ascii="Arial" w:eastAsia="Tahoma" w:hAnsi="Arial" w:cs="Arial"/>
          <w:szCs w:val="22"/>
        </w:rPr>
        <w:t>:  120 seated at tables, 180 in rows of chairs (whereby chairs must be linked together</w:t>
      </w:r>
      <w:r w:rsidR="004D3BD8" w:rsidRPr="007806E2">
        <w:rPr>
          <w:rFonts w:ascii="Arial" w:eastAsia="Tahoma" w:hAnsi="Arial" w:cs="Arial"/>
          <w:szCs w:val="22"/>
        </w:rPr>
        <w:t>)</w:t>
      </w:r>
      <w:r w:rsidR="00723067" w:rsidRPr="007806E2">
        <w:rPr>
          <w:rFonts w:ascii="Arial" w:eastAsia="Tahoma" w:hAnsi="Arial" w:cs="Arial"/>
          <w:szCs w:val="22"/>
        </w:rPr>
        <w:t xml:space="preserve"> or 200 standing</w:t>
      </w:r>
      <w:r w:rsidR="009E1A1C" w:rsidRPr="007806E2">
        <w:rPr>
          <w:rFonts w:ascii="Arial" w:eastAsia="Tahoma" w:hAnsi="Arial" w:cs="Arial"/>
          <w:szCs w:val="22"/>
        </w:rPr>
        <w:t>.</w:t>
      </w:r>
    </w:p>
    <w:p w14:paraId="34061B1C" w14:textId="77777777" w:rsidR="009C758F" w:rsidRPr="007806E2" w:rsidRDefault="009C758F" w:rsidP="009E1A1C">
      <w:pPr>
        <w:spacing w:after="0" w:line="288" w:lineRule="auto"/>
        <w:ind w:left="461" w:hanging="461"/>
        <w:rPr>
          <w:rFonts w:ascii="Arial" w:eastAsia="Tahoma" w:hAnsi="Arial" w:cs="Arial"/>
          <w:szCs w:val="22"/>
        </w:rPr>
      </w:pPr>
    </w:p>
    <w:p w14:paraId="4D906385" w14:textId="7CEC1AC7" w:rsidR="009A5B77" w:rsidRPr="007806E2" w:rsidRDefault="009315A7" w:rsidP="009E1A1C">
      <w:pPr>
        <w:spacing w:after="0" w:line="288" w:lineRule="auto"/>
        <w:ind w:left="461" w:hanging="461"/>
        <w:rPr>
          <w:rFonts w:ascii="Arial" w:hAnsi="Arial" w:cs="Arial"/>
          <w:szCs w:val="22"/>
        </w:rPr>
      </w:pPr>
      <w:r w:rsidRPr="007806E2">
        <w:rPr>
          <w:rFonts w:ascii="Arial" w:eastAsia="Tahoma" w:hAnsi="Arial" w:cs="Arial"/>
          <w:b/>
          <w:szCs w:val="22"/>
        </w:rPr>
        <w:t>4.</w:t>
      </w:r>
      <w:r w:rsidRPr="007806E2">
        <w:rPr>
          <w:rFonts w:ascii="Arial" w:hAnsi="Arial" w:cs="Arial"/>
          <w:szCs w:val="22"/>
        </w:rPr>
        <w:tab/>
      </w:r>
      <w:r w:rsidR="00A54AEF">
        <w:rPr>
          <w:rFonts w:ascii="Arial" w:hAnsi="Arial" w:cs="Arial"/>
          <w:szCs w:val="22"/>
        </w:rPr>
        <w:t xml:space="preserve">You must </w:t>
      </w:r>
      <w:r w:rsidR="00E77A31">
        <w:rPr>
          <w:rFonts w:ascii="Arial" w:hAnsi="Arial" w:cs="Arial"/>
          <w:szCs w:val="22"/>
        </w:rPr>
        <w:t xml:space="preserve">tick the box </w:t>
      </w:r>
      <w:r w:rsidR="00A54AEF">
        <w:rPr>
          <w:rFonts w:ascii="Arial" w:hAnsi="Arial" w:cs="Arial"/>
          <w:szCs w:val="22"/>
        </w:rPr>
        <w:t xml:space="preserve">to bring any </w:t>
      </w:r>
      <w:r w:rsidR="00DA40C2">
        <w:rPr>
          <w:rFonts w:ascii="Arial" w:hAnsi="Arial" w:cs="Arial"/>
          <w:szCs w:val="22"/>
        </w:rPr>
        <w:t xml:space="preserve">equipment to the hall.  </w:t>
      </w:r>
      <w:r w:rsidRPr="007806E2">
        <w:rPr>
          <w:rFonts w:ascii="Arial" w:hAnsi="Arial" w:cs="Arial"/>
          <w:szCs w:val="22"/>
        </w:rPr>
        <w:t xml:space="preserve">Any equipment brought to the hall must be safety checked; </w:t>
      </w:r>
      <w:r w:rsidR="005C17A2" w:rsidRPr="007806E2">
        <w:rPr>
          <w:rFonts w:ascii="Arial" w:hAnsi="Arial" w:cs="Arial"/>
          <w:szCs w:val="22"/>
        </w:rPr>
        <w:t xml:space="preserve">fully </w:t>
      </w:r>
      <w:r w:rsidRPr="007806E2">
        <w:rPr>
          <w:rFonts w:ascii="Arial" w:hAnsi="Arial" w:cs="Arial"/>
          <w:szCs w:val="22"/>
        </w:rPr>
        <w:t xml:space="preserve">insured </w:t>
      </w:r>
      <w:r w:rsidR="00145F3B" w:rsidRPr="007806E2">
        <w:rPr>
          <w:rFonts w:ascii="Arial" w:hAnsi="Arial" w:cs="Arial"/>
          <w:szCs w:val="22"/>
        </w:rPr>
        <w:t xml:space="preserve">by you or the supplying company </w:t>
      </w:r>
      <w:r w:rsidRPr="007806E2">
        <w:rPr>
          <w:rFonts w:ascii="Arial" w:hAnsi="Arial" w:cs="Arial"/>
          <w:szCs w:val="22"/>
        </w:rPr>
        <w:t>in case of accident and</w:t>
      </w:r>
      <w:r w:rsidR="007806E2" w:rsidRPr="007806E2">
        <w:rPr>
          <w:rFonts w:ascii="Arial" w:hAnsi="Arial" w:cs="Arial"/>
          <w:szCs w:val="22"/>
        </w:rPr>
        <w:t>/or</w:t>
      </w:r>
      <w:r w:rsidRPr="007806E2">
        <w:rPr>
          <w:rFonts w:ascii="Arial" w:hAnsi="Arial" w:cs="Arial"/>
          <w:szCs w:val="22"/>
        </w:rPr>
        <w:t xml:space="preserve"> damag</w:t>
      </w:r>
      <w:r w:rsidR="009C758F" w:rsidRPr="007806E2">
        <w:rPr>
          <w:rFonts w:ascii="Arial" w:hAnsi="Arial" w:cs="Arial"/>
          <w:szCs w:val="22"/>
        </w:rPr>
        <w:t xml:space="preserve">e; </w:t>
      </w:r>
      <w:r w:rsidR="00765721">
        <w:rPr>
          <w:rFonts w:ascii="Arial" w:hAnsi="Arial" w:cs="Arial"/>
          <w:szCs w:val="22"/>
        </w:rPr>
        <w:t>professionally installed</w:t>
      </w:r>
      <w:r w:rsidR="00797BFE">
        <w:rPr>
          <w:rFonts w:ascii="Arial" w:hAnsi="Arial" w:cs="Arial"/>
          <w:szCs w:val="22"/>
        </w:rPr>
        <w:t xml:space="preserve"> and dismantled; </w:t>
      </w:r>
      <w:r w:rsidR="009C758F" w:rsidRPr="007806E2">
        <w:rPr>
          <w:rFonts w:ascii="Arial" w:hAnsi="Arial" w:cs="Arial"/>
          <w:szCs w:val="22"/>
        </w:rPr>
        <w:t>and appropriately supervised.</w:t>
      </w:r>
    </w:p>
    <w:p w14:paraId="56B8A06A" w14:textId="17FCF58A" w:rsidR="00434F14" w:rsidRPr="007806E2" w:rsidRDefault="007F14AA" w:rsidP="00434F14">
      <w:pPr>
        <w:spacing w:after="0" w:line="288" w:lineRule="auto"/>
        <w:ind w:left="461" w:hanging="461"/>
        <w:rPr>
          <w:rFonts w:ascii="Arial" w:hAnsi="Arial" w:cs="Arial"/>
          <w:szCs w:val="22"/>
        </w:rPr>
      </w:pPr>
      <w:r w:rsidRPr="007806E2">
        <w:rPr>
          <w:rFonts w:ascii="Arial" w:hAnsi="Arial" w:cs="Arial"/>
          <w:szCs w:val="22"/>
        </w:rPr>
        <w:tab/>
      </w:r>
      <w:r w:rsidRPr="007806E2">
        <w:rPr>
          <w:rFonts w:ascii="Arial" w:hAnsi="Arial" w:cs="Arial"/>
          <w:szCs w:val="22"/>
        </w:rPr>
        <w:tab/>
      </w:r>
      <w:r w:rsidR="00434F14" w:rsidRPr="007806E2">
        <w:rPr>
          <w:rFonts w:ascii="Arial" w:hAnsi="Arial" w:cs="Arial"/>
          <w:szCs w:val="22"/>
        </w:rPr>
        <w:tab/>
      </w:r>
      <w:r w:rsidR="00434F14" w:rsidRPr="007806E2">
        <w:rPr>
          <w:rFonts w:ascii="Arial" w:hAnsi="Arial" w:cs="Arial"/>
          <w:szCs w:val="22"/>
        </w:rPr>
        <w:tab/>
      </w:r>
      <w:r w:rsidR="00434F14" w:rsidRPr="007806E2">
        <w:rPr>
          <w:rFonts w:ascii="Arial" w:eastAsia="Tahoma" w:hAnsi="Arial" w:cs="Arial"/>
          <w:szCs w:val="22"/>
        </w:rPr>
        <w:t xml:space="preserve">          </w:t>
      </w:r>
    </w:p>
    <w:p w14:paraId="7AF21957" w14:textId="25058106" w:rsidR="00714665" w:rsidRPr="007806E2" w:rsidRDefault="009C758F" w:rsidP="00714665">
      <w:pPr>
        <w:spacing w:after="0" w:line="288" w:lineRule="auto"/>
        <w:ind w:left="461" w:hanging="461"/>
        <w:rPr>
          <w:rFonts w:ascii="Arial" w:eastAsia="Tahoma" w:hAnsi="Arial" w:cs="Arial"/>
          <w:szCs w:val="22"/>
        </w:rPr>
      </w:pPr>
      <w:r w:rsidRPr="007806E2">
        <w:rPr>
          <w:rFonts w:ascii="Arial" w:eastAsia="Tahoma" w:hAnsi="Arial" w:cs="Arial"/>
          <w:b/>
          <w:szCs w:val="22"/>
        </w:rPr>
        <w:t>5</w:t>
      </w:r>
      <w:r w:rsidR="00434F14" w:rsidRPr="007806E2">
        <w:rPr>
          <w:rFonts w:ascii="Arial" w:eastAsia="Tahoma" w:hAnsi="Arial" w:cs="Arial"/>
          <w:b/>
          <w:szCs w:val="22"/>
        </w:rPr>
        <w:t>.</w:t>
      </w:r>
      <w:r w:rsidR="00434F14" w:rsidRPr="007806E2">
        <w:rPr>
          <w:rFonts w:ascii="Arial" w:hAnsi="Arial" w:cs="Arial"/>
          <w:szCs w:val="22"/>
        </w:rPr>
        <w:tab/>
      </w:r>
      <w:r w:rsidR="00434F14" w:rsidRPr="007806E2">
        <w:rPr>
          <w:rFonts w:ascii="Arial" w:eastAsia="Tahoma" w:hAnsi="Arial" w:cs="Arial"/>
          <w:szCs w:val="22"/>
        </w:rPr>
        <w:t xml:space="preserve">The hall </w:t>
      </w:r>
      <w:r w:rsidR="00E77A31">
        <w:rPr>
          <w:rFonts w:ascii="Arial" w:eastAsia="Tahoma" w:hAnsi="Arial" w:cs="Arial"/>
          <w:szCs w:val="22"/>
        </w:rPr>
        <w:t>has</w:t>
      </w:r>
      <w:r w:rsidR="00434F14" w:rsidRPr="007806E2">
        <w:rPr>
          <w:rFonts w:ascii="Arial" w:eastAsia="Tahoma" w:hAnsi="Arial" w:cs="Arial"/>
          <w:szCs w:val="22"/>
        </w:rPr>
        <w:t xml:space="preserve"> a licence</w:t>
      </w:r>
      <w:r w:rsidR="003B7AAE" w:rsidRPr="007806E2">
        <w:rPr>
          <w:rFonts w:ascii="Arial" w:eastAsia="Tahoma" w:hAnsi="Arial" w:cs="Arial"/>
          <w:szCs w:val="22"/>
        </w:rPr>
        <w:t xml:space="preserve"> </w:t>
      </w:r>
      <w:r w:rsidR="00434F14" w:rsidRPr="007806E2">
        <w:rPr>
          <w:rFonts w:ascii="Arial" w:eastAsia="Tahoma" w:hAnsi="Arial" w:cs="Arial"/>
          <w:szCs w:val="22"/>
        </w:rPr>
        <w:t>with the Performing Right Society (PRS) for the performance of copyright music</w:t>
      </w:r>
      <w:r w:rsidR="003B7AAE" w:rsidRPr="007806E2">
        <w:rPr>
          <w:rFonts w:ascii="Arial" w:eastAsia="Tahoma" w:hAnsi="Arial" w:cs="Arial"/>
          <w:szCs w:val="22"/>
        </w:rPr>
        <w:t xml:space="preserve"> </w:t>
      </w:r>
      <w:r w:rsidR="00E77A31">
        <w:rPr>
          <w:rFonts w:ascii="Arial" w:eastAsia="Tahoma" w:hAnsi="Arial" w:cs="Arial"/>
          <w:szCs w:val="22"/>
        </w:rPr>
        <w:t>but not</w:t>
      </w:r>
      <w:r w:rsidR="003B7AAE" w:rsidRPr="007806E2">
        <w:rPr>
          <w:rFonts w:ascii="Arial" w:eastAsia="Tahoma" w:hAnsi="Arial" w:cs="Arial"/>
          <w:szCs w:val="22"/>
        </w:rPr>
        <w:t xml:space="preserve"> </w:t>
      </w:r>
      <w:r w:rsidR="00E77A31">
        <w:rPr>
          <w:rFonts w:ascii="Arial" w:eastAsia="Tahoma" w:hAnsi="Arial" w:cs="Arial"/>
          <w:szCs w:val="22"/>
        </w:rPr>
        <w:t>the</w:t>
      </w:r>
      <w:r w:rsidR="00434F14" w:rsidRPr="007806E2">
        <w:rPr>
          <w:rFonts w:ascii="Arial" w:eastAsia="Tahoma" w:hAnsi="Arial" w:cs="Arial"/>
          <w:szCs w:val="22"/>
        </w:rPr>
        <w:t xml:space="preserve"> Phonographic Performance Licence (PPL).</w:t>
      </w:r>
      <w:r w:rsidR="00714665" w:rsidRPr="007806E2">
        <w:rPr>
          <w:rFonts w:ascii="Arial" w:eastAsia="Tahoma" w:hAnsi="Arial" w:cs="Arial"/>
          <w:szCs w:val="22"/>
        </w:rPr>
        <w:t xml:space="preserve">  </w:t>
      </w:r>
      <w:r w:rsidR="00434F14" w:rsidRPr="007806E2">
        <w:rPr>
          <w:rFonts w:ascii="Arial" w:eastAsia="Tahoma" w:hAnsi="Arial" w:cs="Arial"/>
          <w:szCs w:val="22"/>
        </w:rPr>
        <w:t xml:space="preserve">We do not have a Premises Licence.  </w:t>
      </w:r>
    </w:p>
    <w:p w14:paraId="2748B26B" w14:textId="2E4C475E" w:rsidR="00434F14" w:rsidRPr="007806E2" w:rsidRDefault="00714665" w:rsidP="00714665">
      <w:pPr>
        <w:spacing w:after="0" w:line="288" w:lineRule="auto"/>
        <w:ind w:left="461" w:hanging="461"/>
        <w:rPr>
          <w:rFonts w:ascii="Arial" w:hAnsi="Arial" w:cs="Arial"/>
          <w:szCs w:val="22"/>
        </w:rPr>
      </w:pPr>
      <w:r w:rsidRPr="007806E2">
        <w:rPr>
          <w:rFonts w:ascii="Arial" w:eastAsia="Tahoma" w:hAnsi="Arial" w:cs="Arial"/>
          <w:b/>
          <w:szCs w:val="22"/>
        </w:rPr>
        <w:tab/>
      </w:r>
      <w:r w:rsidR="00B838CB" w:rsidRPr="007806E2">
        <w:rPr>
          <w:rFonts w:ascii="Arial" w:eastAsia="Tahoma" w:hAnsi="Arial" w:cs="Arial"/>
          <w:bCs/>
          <w:szCs w:val="22"/>
        </w:rPr>
        <w:t>O</w:t>
      </w:r>
      <w:r w:rsidR="00F40AC3" w:rsidRPr="007806E2">
        <w:rPr>
          <w:rFonts w:ascii="Arial" w:eastAsia="Tahoma" w:hAnsi="Arial" w:cs="Arial"/>
          <w:bCs/>
          <w:szCs w:val="22"/>
        </w:rPr>
        <w:t xml:space="preserve">nce </w:t>
      </w:r>
      <w:r w:rsidR="00E77A31">
        <w:rPr>
          <w:rFonts w:ascii="Arial" w:eastAsia="Tahoma" w:hAnsi="Arial" w:cs="Arial"/>
          <w:bCs/>
          <w:szCs w:val="22"/>
        </w:rPr>
        <w:t xml:space="preserve">the form </w:t>
      </w:r>
      <w:r w:rsidR="006453EB">
        <w:rPr>
          <w:rFonts w:ascii="Arial" w:eastAsia="Tahoma" w:hAnsi="Arial" w:cs="Arial"/>
          <w:bCs/>
          <w:szCs w:val="22"/>
        </w:rPr>
        <w:t xml:space="preserve">is submitted </w:t>
      </w:r>
      <w:r w:rsidR="00F40AC3" w:rsidRPr="007806E2">
        <w:rPr>
          <w:rFonts w:ascii="Arial" w:eastAsia="Tahoma" w:hAnsi="Arial" w:cs="Arial"/>
          <w:bCs/>
          <w:szCs w:val="22"/>
        </w:rPr>
        <w:t>t</w:t>
      </w:r>
      <w:r w:rsidR="00434F14" w:rsidRPr="007806E2">
        <w:rPr>
          <w:rFonts w:ascii="Arial" w:eastAsia="Tahoma" w:hAnsi="Arial" w:cs="Arial"/>
          <w:bCs/>
          <w:szCs w:val="22"/>
        </w:rPr>
        <w:t>his Agreement gives permission to you for a performance of live music, the playing of recorded music, or an exhibition of a film</w:t>
      </w:r>
      <w:r w:rsidR="00434F14" w:rsidRPr="007806E2">
        <w:rPr>
          <w:rFonts w:ascii="Arial" w:eastAsia="Tahoma" w:hAnsi="Arial" w:cs="Arial"/>
          <w:szCs w:val="22"/>
        </w:rPr>
        <w:t xml:space="preserve"> but only in accordance with the Deregulation Act 2015.</w:t>
      </w:r>
    </w:p>
    <w:p w14:paraId="2AF171BD" w14:textId="77777777" w:rsidR="00434F14" w:rsidRPr="007806E2" w:rsidRDefault="00434F14" w:rsidP="00434F14">
      <w:pPr>
        <w:spacing w:after="0" w:line="288" w:lineRule="auto"/>
        <w:ind w:left="461" w:hanging="461"/>
        <w:rPr>
          <w:rFonts w:ascii="Arial" w:hAnsi="Arial" w:cs="Arial"/>
          <w:szCs w:val="22"/>
        </w:rPr>
      </w:pPr>
    </w:p>
    <w:p w14:paraId="0BA5225A" w14:textId="77777777" w:rsidR="00434F14" w:rsidRPr="007806E2" w:rsidRDefault="00434F14" w:rsidP="00434F14">
      <w:pPr>
        <w:spacing w:after="0" w:line="288" w:lineRule="auto"/>
        <w:ind w:left="461" w:hanging="461"/>
        <w:rPr>
          <w:rFonts w:ascii="Arial" w:hAnsi="Arial" w:cs="Arial"/>
          <w:szCs w:val="22"/>
        </w:rPr>
      </w:pPr>
      <w:r w:rsidRPr="007806E2">
        <w:rPr>
          <w:rFonts w:ascii="Arial" w:eastAsia="Tahoma" w:hAnsi="Arial" w:cs="Arial"/>
          <w:szCs w:val="22"/>
        </w:rPr>
        <w:t>(</w:t>
      </w:r>
      <w:proofErr w:type="spellStart"/>
      <w:r w:rsidRPr="007806E2">
        <w:rPr>
          <w:rFonts w:ascii="Arial" w:eastAsia="Tahoma" w:hAnsi="Arial" w:cs="Arial"/>
          <w:szCs w:val="22"/>
        </w:rPr>
        <w:t>i</w:t>
      </w:r>
      <w:proofErr w:type="spellEnd"/>
      <w:r w:rsidRPr="007806E2">
        <w:rPr>
          <w:rFonts w:ascii="Arial" w:eastAsia="Tahoma" w:hAnsi="Arial" w:cs="Arial"/>
          <w:szCs w:val="22"/>
        </w:rPr>
        <w:t>)</w:t>
      </w:r>
      <w:r w:rsidRPr="007806E2">
        <w:rPr>
          <w:rFonts w:ascii="Arial" w:hAnsi="Arial" w:cs="Arial"/>
          <w:szCs w:val="22"/>
        </w:rPr>
        <w:tab/>
      </w:r>
      <w:r w:rsidRPr="007806E2">
        <w:rPr>
          <w:rFonts w:ascii="Arial" w:eastAsia="Tahoma" w:hAnsi="Arial" w:cs="Arial"/>
          <w:szCs w:val="22"/>
        </w:rPr>
        <w:t>You are responsible for ensuring that screenings of film abide by age classification ratings.</w:t>
      </w:r>
    </w:p>
    <w:p w14:paraId="41846229" w14:textId="3BAA0BBE" w:rsidR="00434F14" w:rsidRPr="007806E2" w:rsidRDefault="00434F14" w:rsidP="00434F14">
      <w:pPr>
        <w:spacing w:after="0" w:line="288" w:lineRule="auto"/>
        <w:ind w:left="461" w:hanging="461"/>
        <w:rPr>
          <w:rFonts w:ascii="Arial" w:hAnsi="Arial" w:cs="Arial"/>
          <w:szCs w:val="22"/>
        </w:rPr>
      </w:pPr>
      <w:r w:rsidRPr="007806E2">
        <w:rPr>
          <w:rFonts w:ascii="Arial" w:eastAsia="Tahoma" w:hAnsi="Arial" w:cs="Arial"/>
          <w:szCs w:val="22"/>
        </w:rPr>
        <w:t>(ii)</w:t>
      </w:r>
      <w:r w:rsidRPr="007806E2">
        <w:rPr>
          <w:rFonts w:ascii="Arial" w:hAnsi="Arial" w:cs="Arial"/>
          <w:szCs w:val="22"/>
        </w:rPr>
        <w:tab/>
      </w:r>
      <w:r w:rsidRPr="007806E2">
        <w:rPr>
          <w:rFonts w:ascii="Arial" w:eastAsia="Tahoma" w:hAnsi="Arial" w:cs="Arial"/>
          <w:szCs w:val="22"/>
        </w:rPr>
        <w:t xml:space="preserve">You agree that if regulated entertainment outside of the Deregulation Act 2015 is to be held you will obtain a </w:t>
      </w:r>
      <w:r w:rsidR="00980634" w:rsidRPr="007806E2">
        <w:rPr>
          <w:rFonts w:ascii="Arial" w:eastAsia="Tahoma" w:hAnsi="Arial" w:cs="Arial"/>
          <w:szCs w:val="22"/>
        </w:rPr>
        <w:t>licence</w:t>
      </w:r>
      <w:r w:rsidR="00792546" w:rsidRPr="007806E2">
        <w:rPr>
          <w:rFonts w:ascii="Arial" w:eastAsia="Tahoma" w:hAnsi="Arial" w:cs="Arial"/>
          <w:szCs w:val="22"/>
        </w:rPr>
        <w:t xml:space="preserve"> from the</w:t>
      </w:r>
      <w:r w:rsidRPr="007806E2">
        <w:rPr>
          <w:rFonts w:ascii="Arial" w:eastAsia="Tahoma" w:hAnsi="Arial" w:cs="Arial"/>
          <w:szCs w:val="22"/>
        </w:rPr>
        <w:t xml:space="preserve"> licensing authority.</w:t>
      </w:r>
    </w:p>
    <w:p w14:paraId="0C36CB2F" w14:textId="40702352" w:rsidR="00434F14" w:rsidRPr="007806E2" w:rsidRDefault="00434F14" w:rsidP="00434F14">
      <w:pPr>
        <w:spacing w:after="0" w:line="288" w:lineRule="auto"/>
        <w:ind w:left="461" w:hanging="461"/>
        <w:rPr>
          <w:rFonts w:ascii="Arial" w:hAnsi="Arial" w:cs="Arial"/>
          <w:szCs w:val="22"/>
        </w:rPr>
      </w:pPr>
      <w:r w:rsidRPr="007806E2">
        <w:rPr>
          <w:rFonts w:ascii="Arial" w:eastAsia="Tahoma" w:hAnsi="Arial" w:cs="Arial"/>
          <w:szCs w:val="22"/>
        </w:rPr>
        <w:t>(iii)</w:t>
      </w:r>
      <w:r w:rsidRPr="007806E2">
        <w:rPr>
          <w:rFonts w:ascii="Arial" w:hAnsi="Arial" w:cs="Arial"/>
          <w:szCs w:val="22"/>
        </w:rPr>
        <w:tab/>
      </w:r>
      <w:r w:rsidRPr="007806E2">
        <w:rPr>
          <w:rFonts w:ascii="Arial" w:eastAsia="Tahoma" w:hAnsi="Arial" w:cs="Arial"/>
          <w:szCs w:val="22"/>
        </w:rPr>
        <w:t xml:space="preserve">You agree to obtain </w:t>
      </w:r>
      <w:r w:rsidR="00374649" w:rsidRPr="007806E2">
        <w:rPr>
          <w:rFonts w:ascii="Arial" w:eastAsia="Tahoma" w:hAnsi="Arial" w:cs="Arial"/>
          <w:szCs w:val="22"/>
        </w:rPr>
        <w:t xml:space="preserve">our consent </w:t>
      </w:r>
      <w:r w:rsidR="00C50D33" w:rsidRPr="007806E2">
        <w:rPr>
          <w:rFonts w:ascii="Arial" w:eastAsia="Tahoma" w:hAnsi="Arial" w:cs="Arial"/>
          <w:szCs w:val="22"/>
        </w:rPr>
        <w:t>if you</w:t>
      </w:r>
      <w:r w:rsidR="00374649" w:rsidRPr="007806E2">
        <w:rPr>
          <w:rFonts w:ascii="Arial" w:eastAsia="Tahoma" w:hAnsi="Arial" w:cs="Arial"/>
          <w:szCs w:val="22"/>
        </w:rPr>
        <w:t xml:space="preserve"> inten</w:t>
      </w:r>
      <w:r w:rsidR="00C50D33" w:rsidRPr="007806E2">
        <w:rPr>
          <w:rFonts w:ascii="Arial" w:eastAsia="Tahoma" w:hAnsi="Arial" w:cs="Arial"/>
          <w:szCs w:val="22"/>
        </w:rPr>
        <w:t>d</w:t>
      </w:r>
      <w:r w:rsidR="00374649" w:rsidRPr="007806E2">
        <w:rPr>
          <w:rFonts w:ascii="Arial" w:eastAsia="Tahoma" w:hAnsi="Arial" w:cs="Arial"/>
          <w:szCs w:val="22"/>
        </w:rPr>
        <w:t xml:space="preserve"> to </w:t>
      </w:r>
      <w:r w:rsidR="006E1127" w:rsidRPr="007806E2">
        <w:rPr>
          <w:rFonts w:ascii="Arial" w:eastAsia="Tahoma" w:hAnsi="Arial" w:cs="Arial"/>
          <w:szCs w:val="22"/>
        </w:rPr>
        <w:t xml:space="preserve">consume </w:t>
      </w:r>
      <w:r w:rsidR="00374649" w:rsidRPr="007806E2">
        <w:rPr>
          <w:rFonts w:ascii="Arial" w:eastAsia="Tahoma" w:hAnsi="Arial" w:cs="Arial"/>
          <w:szCs w:val="22"/>
        </w:rPr>
        <w:t xml:space="preserve">alcohol at the event and to </w:t>
      </w:r>
      <w:r w:rsidR="00B31177" w:rsidRPr="007806E2">
        <w:rPr>
          <w:rFonts w:ascii="Arial" w:eastAsia="Tahoma" w:hAnsi="Arial" w:cs="Arial"/>
          <w:szCs w:val="22"/>
        </w:rPr>
        <w:t>obtain our consent to apply for a</w:t>
      </w:r>
      <w:r w:rsidRPr="007806E2">
        <w:rPr>
          <w:rFonts w:ascii="Arial" w:eastAsia="Tahoma" w:hAnsi="Arial" w:cs="Arial"/>
          <w:szCs w:val="22"/>
        </w:rPr>
        <w:t xml:space="preserve"> TEN </w:t>
      </w:r>
      <w:r w:rsidR="00980634" w:rsidRPr="007806E2">
        <w:rPr>
          <w:rFonts w:ascii="Arial" w:eastAsia="Tahoma" w:hAnsi="Arial" w:cs="Arial"/>
          <w:szCs w:val="22"/>
        </w:rPr>
        <w:t xml:space="preserve">(Temporary Event Notice) </w:t>
      </w:r>
      <w:r w:rsidR="00374649" w:rsidRPr="007806E2">
        <w:rPr>
          <w:rFonts w:ascii="Arial" w:eastAsia="Tahoma" w:hAnsi="Arial" w:cs="Arial"/>
          <w:szCs w:val="22"/>
        </w:rPr>
        <w:t>to</w:t>
      </w:r>
      <w:r w:rsidR="00980634" w:rsidRPr="007806E2">
        <w:rPr>
          <w:rFonts w:ascii="Arial" w:eastAsia="Tahoma" w:hAnsi="Arial" w:cs="Arial"/>
          <w:szCs w:val="22"/>
        </w:rPr>
        <w:t xml:space="preserve"> </w:t>
      </w:r>
      <w:r w:rsidRPr="007806E2">
        <w:rPr>
          <w:rFonts w:ascii="Arial" w:eastAsia="Tahoma" w:hAnsi="Arial" w:cs="Arial"/>
          <w:szCs w:val="22"/>
        </w:rPr>
        <w:t>the licensing authority</w:t>
      </w:r>
      <w:r w:rsidR="00980634" w:rsidRPr="007806E2">
        <w:rPr>
          <w:rFonts w:ascii="Arial" w:eastAsia="Tahoma" w:hAnsi="Arial" w:cs="Arial"/>
          <w:szCs w:val="22"/>
        </w:rPr>
        <w:t xml:space="preserve"> if alcohol is to be </w:t>
      </w:r>
      <w:r w:rsidR="00B838CB" w:rsidRPr="007806E2">
        <w:rPr>
          <w:rFonts w:ascii="Arial" w:eastAsia="Tahoma" w:hAnsi="Arial" w:cs="Arial"/>
          <w:szCs w:val="22"/>
        </w:rPr>
        <w:t xml:space="preserve">bought or </w:t>
      </w:r>
      <w:r w:rsidR="00980634" w:rsidRPr="007806E2">
        <w:rPr>
          <w:rFonts w:ascii="Arial" w:eastAsia="Tahoma" w:hAnsi="Arial" w:cs="Arial"/>
          <w:szCs w:val="22"/>
        </w:rPr>
        <w:t>sold</w:t>
      </w:r>
      <w:r w:rsidRPr="007806E2">
        <w:rPr>
          <w:rFonts w:ascii="Arial" w:eastAsia="Tahoma" w:hAnsi="Arial" w:cs="Arial"/>
          <w:szCs w:val="22"/>
        </w:rPr>
        <w:t>.</w:t>
      </w:r>
    </w:p>
    <w:p w14:paraId="465DF755" w14:textId="77777777" w:rsidR="00FA4CDC" w:rsidRPr="007806E2" w:rsidRDefault="00EC39C5" w:rsidP="00EC39C5">
      <w:pPr>
        <w:spacing w:after="0" w:line="288" w:lineRule="auto"/>
        <w:ind w:left="459" w:hanging="459"/>
        <w:rPr>
          <w:rFonts w:ascii="Arial" w:eastAsia="Tahoma" w:hAnsi="Arial" w:cs="Arial"/>
          <w:szCs w:val="22"/>
        </w:rPr>
      </w:pPr>
      <w:r w:rsidRPr="007806E2">
        <w:rPr>
          <w:rFonts w:ascii="Arial" w:eastAsia="Tahoma" w:hAnsi="Arial" w:cs="Arial"/>
          <w:szCs w:val="22"/>
        </w:rPr>
        <w:lastRenderedPageBreak/>
        <w:tab/>
      </w:r>
    </w:p>
    <w:p w14:paraId="5D21B604" w14:textId="4D7FE0B3" w:rsidR="00434F14" w:rsidRPr="007806E2" w:rsidRDefault="00FA4CDC" w:rsidP="00FA4CDC">
      <w:pPr>
        <w:spacing w:after="0" w:line="288" w:lineRule="auto"/>
        <w:ind w:left="516" w:hanging="459"/>
        <w:rPr>
          <w:rFonts w:ascii="Arial" w:hAnsi="Arial" w:cs="Arial"/>
          <w:szCs w:val="22"/>
        </w:rPr>
      </w:pPr>
      <w:r w:rsidRPr="007806E2">
        <w:rPr>
          <w:rFonts w:ascii="Arial" w:eastAsia="Tahoma" w:hAnsi="Arial" w:cs="Arial"/>
          <w:szCs w:val="22"/>
        </w:rPr>
        <w:tab/>
      </w:r>
      <w:r w:rsidR="00434F14" w:rsidRPr="007806E2">
        <w:rPr>
          <w:rFonts w:ascii="Arial" w:eastAsia="Tahoma" w:hAnsi="Arial" w:cs="Arial"/>
          <w:szCs w:val="22"/>
        </w:rPr>
        <w:t>If you fail to comply with (</w:t>
      </w:r>
      <w:proofErr w:type="spellStart"/>
      <w:r w:rsidR="00434F14" w:rsidRPr="007806E2">
        <w:rPr>
          <w:rFonts w:ascii="Arial" w:eastAsia="Tahoma" w:hAnsi="Arial" w:cs="Arial"/>
          <w:szCs w:val="22"/>
        </w:rPr>
        <w:t>i</w:t>
      </w:r>
      <w:proofErr w:type="spellEnd"/>
      <w:r w:rsidR="00434F14" w:rsidRPr="007806E2">
        <w:rPr>
          <w:rFonts w:ascii="Arial" w:eastAsia="Tahoma" w:hAnsi="Arial" w:cs="Arial"/>
          <w:szCs w:val="22"/>
        </w:rPr>
        <w:t>), (ii) or (iii) above, we will cancel the hiring</w:t>
      </w:r>
      <w:r w:rsidR="00980634" w:rsidRPr="007806E2">
        <w:rPr>
          <w:rFonts w:ascii="Arial" w:eastAsia="Tahoma" w:hAnsi="Arial" w:cs="Arial"/>
          <w:szCs w:val="22"/>
        </w:rPr>
        <w:t>.  T</w:t>
      </w:r>
      <w:r w:rsidR="00434F14" w:rsidRPr="007806E2">
        <w:rPr>
          <w:rFonts w:ascii="Arial" w:eastAsia="Tahoma" w:hAnsi="Arial" w:cs="Arial"/>
          <w:szCs w:val="22"/>
        </w:rPr>
        <w:t xml:space="preserve">here is a limit on the number of TENs that can be granted annually for any premises.  </w:t>
      </w:r>
      <w:r w:rsidR="00980634" w:rsidRPr="007806E2">
        <w:rPr>
          <w:rFonts w:ascii="Arial" w:eastAsia="Tahoma" w:hAnsi="Arial" w:cs="Arial"/>
          <w:szCs w:val="22"/>
        </w:rPr>
        <w:t>Please apply promptly.</w:t>
      </w:r>
      <w:r w:rsidR="000D75DA" w:rsidRPr="007806E2">
        <w:rPr>
          <w:rFonts w:ascii="Arial" w:eastAsia="Tahoma" w:hAnsi="Arial" w:cs="Arial"/>
          <w:szCs w:val="22"/>
        </w:rPr>
        <w:t xml:space="preserve"> Lack of co-operation could affect future fundraising by us and by local voluntary organisations.</w:t>
      </w:r>
    </w:p>
    <w:p w14:paraId="7150ABAA" w14:textId="77777777" w:rsidR="00434F14" w:rsidRPr="007806E2" w:rsidRDefault="00434F14" w:rsidP="00434F14">
      <w:pPr>
        <w:spacing w:after="0" w:line="288" w:lineRule="auto"/>
        <w:ind w:left="461" w:hanging="461"/>
        <w:rPr>
          <w:rFonts w:ascii="Arial" w:hAnsi="Arial" w:cs="Arial"/>
          <w:szCs w:val="22"/>
        </w:rPr>
      </w:pPr>
    </w:p>
    <w:p w14:paraId="3ED68E65" w14:textId="1CA22BF1" w:rsidR="00434F14" w:rsidRPr="007806E2" w:rsidRDefault="005C17A2" w:rsidP="00434F14">
      <w:pPr>
        <w:spacing w:after="0" w:line="288" w:lineRule="auto"/>
        <w:ind w:left="432" w:hanging="461"/>
        <w:rPr>
          <w:rFonts w:ascii="Arial" w:hAnsi="Arial" w:cs="Arial"/>
          <w:szCs w:val="22"/>
        </w:rPr>
      </w:pPr>
      <w:r w:rsidRPr="007806E2">
        <w:rPr>
          <w:rFonts w:ascii="Arial" w:eastAsia="Tahoma" w:hAnsi="Arial" w:cs="Arial"/>
          <w:b/>
          <w:szCs w:val="22"/>
        </w:rPr>
        <w:t>6</w:t>
      </w:r>
      <w:r w:rsidR="00434F14" w:rsidRPr="007806E2">
        <w:rPr>
          <w:rFonts w:ascii="Arial" w:eastAsia="Tahoma" w:hAnsi="Arial" w:cs="Arial"/>
          <w:b/>
          <w:szCs w:val="22"/>
        </w:rPr>
        <w:t>.</w:t>
      </w:r>
      <w:r w:rsidR="00434F14" w:rsidRPr="007806E2">
        <w:rPr>
          <w:rFonts w:ascii="Arial" w:eastAsia="Tahoma" w:hAnsi="Arial" w:cs="Arial"/>
          <w:szCs w:val="22"/>
        </w:rPr>
        <w:t xml:space="preserve">    You agree with us to be present (by your authorised representative, if appropriate) during the hiring and to comply fully with this Agreement. </w:t>
      </w:r>
    </w:p>
    <w:p w14:paraId="4821996C" w14:textId="77777777" w:rsidR="00434F14" w:rsidRPr="007806E2" w:rsidRDefault="00434F14" w:rsidP="00434F14">
      <w:pPr>
        <w:spacing w:after="0" w:line="288" w:lineRule="auto"/>
        <w:ind w:left="461" w:hanging="461"/>
        <w:rPr>
          <w:rFonts w:ascii="Arial" w:hAnsi="Arial" w:cs="Arial"/>
          <w:szCs w:val="22"/>
        </w:rPr>
      </w:pPr>
    </w:p>
    <w:p w14:paraId="4C07B12E" w14:textId="09605A7D" w:rsidR="00434F14" w:rsidRPr="007806E2" w:rsidRDefault="005C17A2" w:rsidP="00434F14">
      <w:pPr>
        <w:spacing w:after="0" w:line="288" w:lineRule="auto"/>
        <w:ind w:left="461" w:hanging="461"/>
        <w:rPr>
          <w:rFonts w:ascii="Arial" w:hAnsi="Arial" w:cs="Arial"/>
          <w:szCs w:val="22"/>
        </w:rPr>
      </w:pPr>
      <w:r w:rsidRPr="007806E2">
        <w:rPr>
          <w:rFonts w:ascii="Arial" w:eastAsia="Tahoma" w:hAnsi="Arial" w:cs="Arial"/>
          <w:b/>
          <w:szCs w:val="22"/>
        </w:rPr>
        <w:t>7</w:t>
      </w:r>
      <w:r w:rsidR="00434F14" w:rsidRPr="007806E2">
        <w:rPr>
          <w:rFonts w:ascii="Arial" w:eastAsia="Tahoma" w:hAnsi="Arial" w:cs="Arial"/>
          <w:b/>
          <w:szCs w:val="22"/>
        </w:rPr>
        <w:t>.</w:t>
      </w:r>
      <w:r w:rsidR="00434F14" w:rsidRPr="007806E2">
        <w:rPr>
          <w:rFonts w:ascii="Arial" w:hAnsi="Arial" w:cs="Arial"/>
          <w:szCs w:val="22"/>
        </w:rPr>
        <w:tab/>
      </w:r>
      <w:r w:rsidR="00434F14" w:rsidRPr="007806E2">
        <w:rPr>
          <w:rFonts w:ascii="Arial" w:eastAsia="Tahoma" w:hAnsi="Arial" w:cs="Arial"/>
          <w:szCs w:val="22"/>
        </w:rPr>
        <w:t>We and you hereby agree that the Standard Conditions of Hire (see below), together with any additional conditions imposed under the Premises Licence or that we deem necessary, form part of the terms of this Agreement unless we and you agree in writing.</w:t>
      </w:r>
    </w:p>
    <w:p w14:paraId="5E250F98" w14:textId="77777777" w:rsidR="00434F14" w:rsidRPr="007806E2" w:rsidRDefault="00434F14" w:rsidP="00434F14">
      <w:pPr>
        <w:spacing w:after="0" w:line="288" w:lineRule="auto"/>
        <w:ind w:left="461" w:hanging="461"/>
        <w:rPr>
          <w:rFonts w:ascii="Arial" w:hAnsi="Arial" w:cs="Arial"/>
          <w:szCs w:val="22"/>
        </w:rPr>
      </w:pPr>
    </w:p>
    <w:p w14:paraId="4ED42AE9" w14:textId="452334D8" w:rsidR="00434F14" w:rsidRPr="007806E2" w:rsidRDefault="005C17A2" w:rsidP="00434F14">
      <w:pPr>
        <w:spacing w:after="0" w:line="288" w:lineRule="auto"/>
        <w:ind w:left="461" w:hanging="461"/>
        <w:rPr>
          <w:rFonts w:ascii="Arial" w:eastAsia="Tahoma" w:hAnsi="Arial" w:cs="Arial"/>
          <w:szCs w:val="22"/>
        </w:rPr>
      </w:pPr>
      <w:r w:rsidRPr="007806E2">
        <w:rPr>
          <w:rFonts w:ascii="Arial" w:eastAsia="Tahoma" w:hAnsi="Arial" w:cs="Arial"/>
          <w:b/>
          <w:szCs w:val="22"/>
        </w:rPr>
        <w:t>8</w:t>
      </w:r>
      <w:r w:rsidR="00434F14" w:rsidRPr="007806E2">
        <w:rPr>
          <w:rFonts w:ascii="Arial" w:eastAsia="Tahoma" w:hAnsi="Arial" w:cs="Arial"/>
          <w:b/>
          <w:szCs w:val="22"/>
        </w:rPr>
        <w:t>.</w:t>
      </w:r>
      <w:r w:rsidR="00434F14" w:rsidRPr="007806E2">
        <w:rPr>
          <w:rFonts w:ascii="Arial" w:hAnsi="Arial" w:cs="Arial"/>
          <w:szCs w:val="22"/>
        </w:rPr>
        <w:tab/>
      </w:r>
      <w:r w:rsidR="00434F14" w:rsidRPr="007806E2">
        <w:rPr>
          <w:rFonts w:ascii="Arial" w:eastAsia="Tahoma" w:hAnsi="Arial" w:cs="Arial"/>
          <w:szCs w:val="22"/>
        </w:rPr>
        <w:t>None of the provisions of this Agreement are intended to or will operate to confer any benefit pursuant to the Contracts (Rights of Third Parties) Act 1999 on a person who is not named as a party to this Agreement.</w:t>
      </w:r>
    </w:p>
    <w:p w14:paraId="795E51E5" w14:textId="77777777" w:rsidR="00D07123" w:rsidRPr="007806E2" w:rsidRDefault="00D07123" w:rsidP="00434F14">
      <w:pPr>
        <w:spacing w:after="0" w:line="288" w:lineRule="auto"/>
        <w:ind w:left="461" w:hanging="461"/>
        <w:rPr>
          <w:rFonts w:ascii="Arial" w:eastAsia="Tahoma" w:hAnsi="Arial" w:cs="Arial"/>
          <w:szCs w:val="22"/>
        </w:rPr>
      </w:pPr>
    </w:p>
    <w:p w14:paraId="0FB20CAF" w14:textId="425F5A10" w:rsidR="002F76CC" w:rsidRPr="007806E2" w:rsidRDefault="005C17A2" w:rsidP="00A62F62">
      <w:pPr>
        <w:ind w:left="459" w:hanging="459"/>
        <w:rPr>
          <w:rFonts w:ascii="Arial" w:eastAsia="Times New Roman" w:hAnsi="Arial" w:cs="Arial"/>
          <w:color w:val="auto"/>
          <w:szCs w:val="22"/>
          <w:lang w:eastAsia="en-US"/>
        </w:rPr>
      </w:pPr>
      <w:r w:rsidRPr="007806E2">
        <w:rPr>
          <w:rFonts w:ascii="Arial" w:eastAsia="Tahoma" w:hAnsi="Arial" w:cs="Arial"/>
          <w:b/>
          <w:szCs w:val="22"/>
        </w:rPr>
        <w:t>9</w:t>
      </w:r>
      <w:r w:rsidR="002F76CC" w:rsidRPr="007806E2">
        <w:rPr>
          <w:rFonts w:ascii="Arial" w:eastAsia="Tahoma" w:hAnsi="Arial" w:cs="Arial"/>
          <w:bCs/>
          <w:szCs w:val="22"/>
        </w:rPr>
        <w:t>.</w:t>
      </w:r>
      <w:r w:rsidR="002F76CC" w:rsidRPr="007806E2">
        <w:rPr>
          <w:rFonts w:ascii="Arial" w:eastAsia="Tahoma" w:hAnsi="Arial" w:cs="Arial"/>
          <w:bCs/>
          <w:szCs w:val="22"/>
        </w:rPr>
        <w:tab/>
        <w:t>T</w:t>
      </w:r>
      <w:r w:rsidR="002F76CC" w:rsidRPr="007806E2">
        <w:rPr>
          <w:rFonts w:ascii="Arial" w:eastAsia="Times New Roman" w:hAnsi="Arial" w:cs="Arial"/>
          <w:color w:val="auto"/>
          <w:szCs w:val="22"/>
          <w:lang w:eastAsia="en-US"/>
        </w:rPr>
        <w:t xml:space="preserve">he Hirer agrees to fully abide by all current UK Government Regulations in place at the time of hire, relating to the Covid 19 pandemic.  This includes appropriate social distancing, especially in toilets, kitchen and servery, use of hand sanitizers, PPE such as gloves and face masks, </w:t>
      </w:r>
      <w:proofErr w:type="spellStart"/>
      <w:r w:rsidR="002F76CC" w:rsidRPr="007806E2">
        <w:rPr>
          <w:rFonts w:ascii="Arial" w:eastAsia="Times New Roman" w:hAnsi="Arial" w:cs="Arial"/>
          <w:color w:val="auto"/>
          <w:szCs w:val="22"/>
          <w:lang w:eastAsia="en-US"/>
        </w:rPr>
        <w:t>oneway</w:t>
      </w:r>
      <w:proofErr w:type="spellEnd"/>
      <w:r w:rsidR="002F76CC" w:rsidRPr="007806E2">
        <w:rPr>
          <w:rFonts w:ascii="Arial" w:eastAsia="Times New Roman" w:hAnsi="Arial" w:cs="Arial"/>
          <w:color w:val="auto"/>
          <w:szCs w:val="22"/>
          <w:lang w:eastAsia="en-US"/>
        </w:rPr>
        <w:t xml:space="preserve"> systems etc.  No one who is feeling unwell should use the Hall.  The Hirer is responsible for supplying their own disinfectant, hand sanitizers, gloves, masks etc.</w:t>
      </w:r>
    </w:p>
    <w:p w14:paraId="777B9B3D" w14:textId="50490A11" w:rsidR="002F76CC" w:rsidRPr="007806E2" w:rsidRDefault="002F76CC" w:rsidP="002F76CC">
      <w:pPr>
        <w:spacing w:after="0" w:line="240" w:lineRule="auto"/>
        <w:ind w:left="461"/>
        <w:rPr>
          <w:rFonts w:ascii="Arial" w:eastAsia="Times New Roman" w:hAnsi="Arial" w:cs="Arial"/>
          <w:color w:val="auto"/>
          <w:szCs w:val="22"/>
          <w:lang w:eastAsia="en-US"/>
        </w:rPr>
      </w:pPr>
      <w:r w:rsidRPr="007806E2">
        <w:rPr>
          <w:rFonts w:ascii="Arial" w:eastAsia="Times New Roman" w:hAnsi="Arial" w:cs="Arial"/>
          <w:color w:val="auto"/>
          <w:szCs w:val="22"/>
          <w:lang w:eastAsia="en-US"/>
        </w:rPr>
        <w:t>Upton Bishop Millennium Hall can give no assurance to the Hirer that Covid 19 virus is not present on hard surfaces in the Hall as a result of previous use.</w:t>
      </w:r>
      <w:r w:rsidR="00980634" w:rsidRPr="007806E2">
        <w:rPr>
          <w:rFonts w:ascii="Arial" w:eastAsia="Times New Roman" w:hAnsi="Arial" w:cs="Arial"/>
          <w:color w:val="auto"/>
          <w:szCs w:val="22"/>
          <w:lang w:eastAsia="en-US"/>
        </w:rPr>
        <w:t xml:space="preserve"> </w:t>
      </w:r>
    </w:p>
    <w:p w14:paraId="5336DB12" w14:textId="5BFF6C2B" w:rsidR="002F76CC" w:rsidRPr="007806E2" w:rsidRDefault="002F76CC" w:rsidP="00434F14">
      <w:pPr>
        <w:spacing w:after="0" w:line="288" w:lineRule="auto"/>
        <w:ind w:left="461" w:hanging="461"/>
        <w:rPr>
          <w:rFonts w:ascii="Arial" w:hAnsi="Arial" w:cs="Arial"/>
          <w:szCs w:val="22"/>
        </w:rPr>
      </w:pPr>
    </w:p>
    <w:p w14:paraId="72052B57" w14:textId="798F69C4" w:rsidR="00CF79E2" w:rsidRPr="007806E2" w:rsidRDefault="00434F14" w:rsidP="00434F14">
      <w:pPr>
        <w:spacing w:after="0" w:line="288" w:lineRule="auto"/>
        <w:rPr>
          <w:rFonts w:ascii="Arial" w:eastAsia="Tahoma" w:hAnsi="Arial" w:cs="Arial"/>
          <w:szCs w:val="22"/>
        </w:rPr>
      </w:pPr>
      <w:r w:rsidRPr="007806E2">
        <w:rPr>
          <w:rFonts w:ascii="Arial" w:eastAsia="Tahoma" w:hAnsi="Arial" w:cs="Arial"/>
          <w:b/>
          <w:bCs/>
          <w:szCs w:val="22"/>
        </w:rPr>
        <w:t>Signed</w:t>
      </w:r>
      <w:r w:rsidRPr="007806E2">
        <w:rPr>
          <w:rFonts w:ascii="Arial" w:eastAsia="Tahoma" w:hAnsi="Arial" w:cs="Arial"/>
          <w:szCs w:val="22"/>
        </w:rPr>
        <w:t xml:space="preserve"> </w:t>
      </w:r>
      <w:r w:rsidR="00CF79E2" w:rsidRPr="007806E2">
        <w:rPr>
          <w:rFonts w:ascii="Arial" w:eastAsia="Tahoma" w:hAnsi="Arial" w:cs="Arial"/>
          <w:szCs w:val="22"/>
        </w:rPr>
        <w:tab/>
      </w:r>
      <w:r w:rsidR="00CF79E2" w:rsidRPr="007806E2">
        <w:rPr>
          <w:rFonts w:ascii="Arial" w:eastAsia="Tahoma" w:hAnsi="Arial" w:cs="Arial"/>
          <w:szCs w:val="22"/>
        </w:rPr>
        <w:tab/>
      </w:r>
      <w:r w:rsidR="00CF79E2" w:rsidRPr="007806E2">
        <w:rPr>
          <w:rFonts w:ascii="Arial" w:eastAsia="Tahoma" w:hAnsi="Arial" w:cs="Arial"/>
          <w:szCs w:val="22"/>
        </w:rPr>
        <w:tab/>
      </w:r>
      <w:r w:rsidR="00CF79E2" w:rsidRPr="007806E2">
        <w:rPr>
          <w:rFonts w:ascii="Arial" w:eastAsia="Tahoma" w:hAnsi="Arial" w:cs="Arial"/>
          <w:szCs w:val="22"/>
        </w:rPr>
        <w:tab/>
      </w:r>
      <w:r w:rsidR="00CF79E2" w:rsidRPr="007806E2">
        <w:rPr>
          <w:rFonts w:ascii="Arial" w:eastAsia="Tahoma" w:hAnsi="Arial" w:cs="Arial"/>
          <w:szCs w:val="22"/>
        </w:rPr>
        <w:tab/>
      </w:r>
      <w:r w:rsidR="00CF79E2" w:rsidRPr="007806E2">
        <w:rPr>
          <w:rFonts w:ascii="Arial" w:eastAsia="Tahoma" w:hAnsi="Arial" w:cs="Arial"/>
          <w:szCs w:val="22"/>
        </w:rPr>
        <w:tab/>
      </w:r>
      <w:r w:rsidR="00CF79E2" w:rsidRPr="007806E2">
        <w:rPr>
          <w:rFonts w:ascii="Arial" w:eastAsia="Tahoma" w:hAnsi="Arial" w:cs="Arial"/>
          <w:szCs w:val="22"/>
        </w:rPr>
        <w:tab/>
      </w:r>
      <w:r w:rsidR="00CF79E2" w:rsidRPr="007806E2">
        <w:rPr>
          <w:rFonts w:ascii="Arial" w:eastAsia="Tahoma" w:hAnsi="Arial" w:cs="Arial"/>
          <w:szCs w:val="22"/>
        </w:rPr>
        <w:tab/>
      </w:r>
      <w:r w:rsidR="00CF79E2" w:rsidRPr="007806E2">
        <w:rPr>
          <w:rFonts w:ascii="Arial" w:eastAsia="Tahoma" w:hAnsi="Arial" w:cs="Arial"/>
          <w:b/>
          <w:bCs/>
          <w:szCs w:val="22"/>
        </w:rPr>
        <w:t xml:space="preserve">Date: </w:t>
      </w:r>
      <w:r w:rsidR="00CF79E2" w:rsidRPr="007806E2">
        <w:rPr>
          <w:rFonts w:ascii="Arial" w:eastAsia="Tahoma" w:hAnsi="Arial" w:cs="Arial"/>
          <w:b/>
          <w:bCs/>
          <w:szCs w:val="22"/>
        </w:rPr>
        <w:tab/>
      </w:r>
      <w:r w:rsidR="00CF79E2" w:rsidRPr="007806E2">
        <w:rPr>
          <w:rFonts w:ascii="Arial" w:eastAsia="Tahoma" w:hAnsi="Arial" w:cs="Arial"/>
          <w:szCs w:val="22"/>
        </w:rPr>
        <w:tab/>
      </w:r>
      <w:r w:rsidR="00CF79E2" w:rsidRPr="007806E2">
        <w:rPr>
          <w:rFonts w:ascii="Arial" w:eastAsia="Tahoma" w:hAnsi="Arial" w:cs="Arial"/>
          <w:szCs w:val="22"/>
        </w:rPr>
        <w:tab/>
      </w:r>
      <w:r w:rsidR="00CF79E2" w:rsidRPr="007806E2">
        <w:rPr>
          <w:rFonts w:ascii="Arial" w:eastAsia="Tahoma" w:hAnsi="Arial" w:cs="Arial"/>
          <w:szCs w:val="22"/>
        </w:rPr>
        <w:tab/>
      </w:r>
    </w:p>
    <w:p w14:paraId="3A45E5BD" w14:textId="75E17925" w:rsidR="00434F14" w:rsidRPr="007806E2" w:rsidRDefault="00434F14" w:rsidP="00434F14">
      <w:pPr>
        <w:spacing w:after="0" w:line="288" w:lineRule="auto"/>
        <w:rPr>
          <w:rFonts w:ascii="Arial" w:eastAsia="Tahoma" w:hAnsi="Arial" w:cs="Arial"/>
          <w:szCs w:val="22"/>
        </w:rPr>
      </w:pPr>
      <w:r w:rsidRPr="007806E2">
        <w:rPr>
          <w:rFonts w:ascii="Arial" w:eastAsia="Tahoma" w:hAnsi="Arial" w:cs="Arial"/>
          <w:szCs w:val="22"/>
        </w:rPr>
        <w:t xml:space="preserve">duly authorised, on behalf of </w:t>
      </w:r>
      <w:r w:rsidR="00CF79E2" w:rsidRPr="007806E2">
        <w:rPr>
          <w:rFonts w:ascii="Arial" w:eastAsia="Tahoma" w:hAnsi="Arial" w:cs="Arial"/>
          <w:szCs w:val="22"/>
        </w:rPr>
        <w:t>Upton Bishop Millennium Hall Management Committee at 2.2 above.</w:t>
      </w:r>
    </w:p>
    <w:p w14:paraId="40AC9D44" w14:textId="21E65060" w:rsidR="00CF79E2" w:rsidRPr="007806E2" w:rsidRDefault="00434F14" w:rsidP="005751AF">
      <w:pPr>
        <w:spacing w:after="0" w:line="288" w:lineRule="auto"/>
        <w:rPr>
          <w:rFonts w:ascii="Arial" w:eastAsia="Tahoma" w:hAnsi="Arial" w:cs="Arial"/>
          <w:szCs w:val="22"/>
        </w:rPr>
      </w:pPr>
      <w:r w:rsidRPr="007806E2">
        <w:rPr>
          <w:rFonts w:ascii="Arial" w:eastAsia="Tahoma" w:hAnsi="Arial" w:cs="Arial"/>
          <w:b/>
          <w:bCs/>
          <w:szCs w:val="22"/>
        </w:rPr>
        <w:t>Signed</w:t>
      </w:r>
      <w:r w:rsidRPr="007806E2">
        <w:rPr>
          <w:rFonts w:ascii="Arial" w:eastAsia="Tahoma" w:hAnsi="Arial" w:cs="Arial"/>
          <w:szCs w:val="22"/>
        </w:rPr>
        <w:t xml:space="preserve"> </w:t>
      </w:r>
      <w:r w:rsidR="00CF79E2" w:rsidRPr="007806E2">
        <w:rPr>
          <w:rFonts w:ascii="Arial" w:eastAsia="Tahoma" w:hAnsi="Arial" w:cs="Arial"/>
          <w:szCs w:val="22"/>
        </w:rPr>
        <w:tab/>
      </w:r>
      <w:r w:rsidR="00CF79E2" w:rsidRPr="007806E2">
        <w:rPr>
          <w:rFonts w:ascii="Arial" w:eastAsia="Tahoma" w:hAnsi="Arial" w:cs="Arial"/>
          <w:szCs w:val="22"/>
        </w:rPr>
        <w:tab/>
      </w:r>
      <w:r w:rsidR="00CF79E2" w:rsidRPr="007806E2">
        <w:rPr>
          <w:rFonts w:ascii="Arial" w:eastAsia="Tahoma" w:hAnsi="Arial" w:cs="Arial"/>
          <w:szCs w:val="22"/>
        </w:rPr>
        <w:tab/>
      </w:r>
      <w:r w:rsidR="00CF79E2" w:rsidRPr="007806E2">
        <w:rPr>
          <w:rFonts w:ascii="Arial" w:eastAsia="Tahoma" w:hAnsi="Arial" w:cs="Arial"/>
          <w:szCs w:val="22"/>
        </w:rPr>
        <w:tab/>
      </w:r>
      <w:r w:rsidR="00CF79E2" w:rsidRPr="007806E2">
        <w:rPr>
          <w:rFonts w:ascii="Arial" w:eastAsia="Tahoma" w:hAnsi="Arial" w:cs="Arial"/>
          <w:szCs w:val="22"/>
        </w:rPr>
        <w:tab/>
      </w:r>
      <w:r w:rsidR="00CF79E2" w:rsidRPr="007806E2">
        <w:rPr>
          <w:rFonts w:ascii="Arial" w:eastAsia="Tahoma" w:hAnsi="Arial" w:cs="Arial"/>
          <w:szCs w:val="22"/>
        </w:rPr>
        <w:tab/>
      </w:r>
      <w:r w:rsidR="00CF79E2" w:rsidRPr="007806E2">
        <w:rPr>
          <w:rFonts w:ascii="Arial" w:eastAsia="Tahoma" w:hAnsi="Arial" w:cs="Arial"/>
          <w:szCs w:val="22"/>
        </w:rPr>
        <w:tab/>
      </w:r>
      <w:r w:rsidR="00CF79E2" w:rsidRPr="007806E2">
        <w:rPr>
          <w:rFonts w:ascii="Arial" w:eastAsia="Tahoma" w:hAnsi="Arial" w:cs="Arial"/>
          <w:szCs w:val="22"/>
        </w:rPr>
        <w:tab/>
      </w:r>
      <w:r w:rsidR="00CF79E2" w:rsidRPr="007806E2">
        <w:rPr>
          <w:rFonts w:ascii="Arial" w:eastAsia="Tahoma" w:hAnsi="Arial" w:cs="Arial"/>
          <w:b/>
          <w:bCs/>
          <w:szCs w:val="22"/>
        </w:rPr>
        <w:t>Date:</w:t>
      </w:r>
    </w:p>
    <w:p w14:paraId="7EB46F17" w14:textId="1463356E" w:rsidR="005773FD" w:rsidRPr="007806E2" w:rsidRDefault="00434F14" w:rsidP="00565915">
      <w:pPr>
        <w:spacing w:after="0" w:line="288" w:lineRule="auto"/>
        <w:rPr>
          <w:rFonts w:ascii="Arial" w:eastAsia="Tahoma" w:hAnsi="Arial" w:cs="Arial"/>
          <w:szCs w:val="22"/>
        </w:rPr>
      </w:pPr>
      <w:r w:rsidRPr="007806E2">
        <w:rPr>
          <w:rFonts w:ascii="Arial" w:eastAsia="Tahoma" w:hAnsi="Arial" w:cs="Arial"/>
          <w:szCs w:val="22"/>
        </w:rPr>
        <w:t xml:space="preserve">duly authorised, </w:t>
      </w:r>
      <w:r w:rsidR="00CF79E2" w:rsidRPr="007806E2">
        <w:rPr>
          <w:rFonts w:ascii="Arial" w:eastAsia="Tahoma" w:hAnsi="Arial" w:cs="Arial"/>
          <w:szCs w:val="22"/>
        </w:rPr>
        <w:t xml:space="preserve">by </w:t>
      </w:r>
      <w:r w:rsidRPr="007806E2">
        <w:rPr>
          <w:rFonts w:ascii="Arial" w:eastAsia="Tahoma" w:hAnsi="Arial" w:cs="Arial"/>
          <w:szCs w:val="22"/>
        </w:rPr>
        <w:t xml:space="preserve">the </w:t>
      </w:r>
      <w:r w:rsidR="00CF79E2" w:rsidRPr="007806E2">
        <w:rPr>
          <w:rFonts w:ascii="Arial" w:eastAsia="Tahoma" w:hAnsi="Arial" w:cs="Arial"/>
          <w:szCs w:val="22"/>
        </w:rPr>
        <w:t xml:space="preserve">person or </w:t>
      </w:r>
      <w:r w:rsidRPr="007806E2">
        <w:rPr>
          <w:rFonts w:ascii="Arial" w:eastAsia="Tahoma" w:hAnsi="Arial" w:cs="Arial"/>
          <w:szCs w:val="22"/>
        </w:rPr>
        <w:t>organisation named at 2.3</w:t>
      </w:r>
      <w:r w:rsidR="00CF79E2" w:rsidRPr="007806E2">
        <w:rPr>
          <w:rFonts w:ascii="Arial" w:eastAsia="Tahoma" w:hAnsi="Arial" w:cs="Arial"/>
          <w:szCs w:val="22"/>
        </w:rPr>
        <w:t xml:space="preserve"> above.</w:t>
      </w:r>
    </w:p>
    <w:p w14:paraId="1419317A" w14:textId="0A5A8A66" w:rsidR="005773FD" w:rsidRPr="007B7C2B" w:rsidRDefault="005773FD" w:rsidP="005773FD">
      <w:pPr>
        <w:spacing w:after="160" w:line="259" w:lineRule="auto"/>
        <w:jc w:val="center"/>
        <w:rPr>
          <w:noProof/>
          <w:sz w:val="20"/>
        </w:rPr>
      </w:pPr>
      <w:r>
        <w:rPr>
          <w:rFonts w:ascii="Arial" w:eastAsia="Tahoma" w:hAnsi="Arial" w:cs="Arial"/>
          <w:sz w:val="24"/>
          <w:szCs w:val="24"/>
        </w:rPr>
        <w:br w:type="page"/>
      </w:r>
      <w:r w:rsidRPr="007B7C2B">
        <w:rPr>
          <w:noProof/>
          <w:sz w:val="20"/>
        </w:rPr>
        <w:lastRenderedPageBreak/>
        <w:drawing>
          <wp:inline distT="0" distB="0" distL="0" distR="0" wp14:anchorId="457A654A" wp14:editId="038C90DE">
            <wp:extent cx="1268095" cy="1164590"/>
            <wp:effectExtent l="0" t="0" r="825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1164590"/>
                    </a:xfrm>
                    <a:prstGeom prst="rect">
                      <a:avLst/>
                    </a:prstGeom>
                    <a:noFill/>
                    <a:ln>
                      <a:noFill/>
                    </a:ln>
                  </pic:spPr>
                </pic:pic>
              </a:graphicData>
            </a:graphic>
          </wp:inline>
        </w:drawing>
      </w:r>
    </w:p>
    <w:p w14:paraId="258BC4D4" w14:textId="77777777" w:rsidR="005773FD" w:rsidRPr="005773FD" w:rsidRDefault="005773FD" w:rsidP="005773FD">
      <w:pPr>
        <w:jc w:val="center"/>
        <w:rPr>
          <w:rFonts w:ascii="Arial" w:hAnsi="Arial" w:cs="Arial"/>
          <w:sz w:val="18"/>
          <w:szCs w:val="18"/>
        </w:rPr>
      </w:pPr>
      <w:r w:rsidRPr="005773FD">
        <w:rPr>
          <w:rFonts w:ascii="Arial" w:hAnsi="Arial" w:cs="Arial"/>
          <w:sz w:val="18"/>
          <w:szCs w:val="18"/>
        </w:rPr>
        <w:t>Registered Charity No.  1051092</w:t>
      </w:r>
    </w:p>
    <w:p w14:paraId="7E0AB2A2" w14:textId="77777777" w:rsidR="005773FD" w:rsidRPr="005773FD" w:rsidRDefault="005773FD" w:rsidP="005773FD">
      <w:pPr>
        <w:pStyle w:val="Title"/>
        <w:jc w:val="center"/>
        <w:rPr>
          <w:rFonts w:ascii="Arial" w:hAnsi="Arial" w:cs="Arial"/>
          <w:szCs w:val="28"/>
        </w:rPr>
      </w:pPr>
      <w:r w:rsidRPr="005773FD">
        <w:rPr>
          <w:rFonts w:ascii="Arial" w:eastAsia="Tahoma" w:hAnsi="Arial" w:cs="Arial"/>
          <w:b/>
          <w:szCs w:val="28"/>
        </w:rPr>
        <w:t>Standard Conditions of Hire</w:t>
      </w:r>
    </w:p>
    <w:p w14:paraId="7B73E4D6" w14:textId="77777777" w:rsidR="005773FD" w:rsidRPr="005773FD" w:rsidRDefault="005773FD" w:rsidP="005773FD">
      <w:pPr>
        <w:rPr>
          <w:rFonts w:ascii="Arial" w:hAnsi="Arial" w:cs="Arial"/>
          <w:sz w:val="24"/>
          <w:szCs w:val="24"/>
        </w:rPr>
      </w:pPr>
      <w:r w:rsidRPr="005773FD">
        <w:rPr>
          <w:rFonts w:ascii="Arial" w:hAnsi="Arial" w:cs="Arial"/>
          <w:sz w:val="24"/>
          <w:szCs w:val="24"/>
        </w:rPr>
        <w:t xml:space="preserve">If you are in any doubt as to the meaning of any of the Conditions, you must seek clarification from us without delay. </w:t>
      </w:r>
    </w:p>
    <w:p w14:paraId="281EECD7" w14:textId="77777777" w:rsidR="005773FD" w:rsidRPr="005773FD" w:rsidRDefault="005773FD" w:rsidP="005773FD">
      <w:pPr>
        <w:spacing w:after="160" w:line="240" w:lineRule="atLeast"/>
        <w:rPr>
          <w:rFonts w:ascii="Arial" w:hAnsi="Arial" w:cs="Arial"/>
          <w:sz w:val="24"/>
          <w:szCs w:val="24"/>
        </w:rPr>
      </w:pPr>
      <w:r w:rsidRPr="005773FD">
        <w:rPr>
          <w:rFonts w:ascii="Arial" w:eastAsia="Tahoma" w:hAnsi="Arial" w:cs="Arial"/>
          <w:b/>
          <w:sz w:val="24"/>
          <w:szCs w:val="24"/>
        </w:rPr>
        <w:t>1.</w:t>
      </w:r>
      <w:r w:rsidRPr="005773FD">
        <w:rPr>
          <w:rFonts w:ascii="Arial" w:hAnsi="Arial" w:cs="Arial"/>
          <w:sz w:val="24"/>
          <w:szCs w:val="24"/>
        </w:rPr>
        <w:tab/>
      </w:r>
      <w:r w:rsidRPr="005773FD">
        <w:rPr>
          <w:rFonts w:ascii="Arial" w:eastAsia="Tahoma" w:hAnsi="Arial" w:cs="Arial"/>
          <w:b/>
          <w:sz w:val="24"/>
          <w:szCs w:val="24"/>
        </w:rPr>
        <w:t>Age</w:t>
      </w:r>
    </w:p>
    <w:p w14:paraId="4570BAC3" w14:textId="77777777" w:rsidR="005773FD" w:rsidRPr="005773FD" w:rsidRDefault="005773FD" w:rsidP="005773FD">
      <w:pPr>
        <w:spacing w:after="160" w:line="240" w:lineRule="atLeast"/>
        <w:ind w:left="720"/>
        <w:rPr>
          <w:rFonts w:ascii="Arial" w:hAnsi="Arial" w:cs="Arial"/>
          <w:sz w:val="24"/>
          <w:szCs w:val="24"/>
        </w:rPr>
      </w:pPr>
      <w:r w:rsidRPr="005773FD">
        <w:rPr>
          <w:rFonts w:ascii="Arial" w:eastAsia="Tahoma" w:hAnsi="Arial" w:cs="Arial"/>
          <w:sz w:val="24"/>
          <w:szCs w:val="24"/>
        </w:rPr>
        <w:t>You, not being a person under 18 years of age, hereby accept responsibility for being in charge of and on the premises at all times when the public are present and for ensuring that all Standard Conditions under this Agreement relating to management and supervision of the premises are met.</w:t>
      </w:r>
    </w:p>
    <w:p w14:paraId="10B9AFB2" w14:textId="77777777" w:rsidR="005773FD" w:rsidRPr="005773FD" w:rsidRDefault="005773FD" w:rsidP="005773FD">
      <w:pPr>
        <w:spacing w:after="160" w:line="240" w:lineRule="atLeast"/>
        <w:rPr>
          <w:rFonts w:ascii="Arial" w:hAnsi="Arial" w:cs="Arial"/>
          <w:sz w:val="24"/>
          <w:szCs w:val="24"/>
        </w:rPr>
      </w:pPr>
      <w:r w:rsidRPr="005773FD">
        <w:rPr>
          <w:rFonts w:ascii="Arial" w:eastAsia="Tahoma" w:hAnsi="Arial" w:cs="Arial"/>
          <w:b/>
          <w:sz w:val="24"/>
          <w:szCs w:val="24"/>
        </w:rPr>
        <w:t>2.</w:t>
      </w:r>
      <w:r w:rsidRPr="005773FD">
        <w:rPr>
          <w:rFonts w:ascii="Arial" w:hAnsi="Arial" w:cs="Arial"/>
          <w:sz w:val="24"/>
          <w:szCs w:val="24"/>
        </w:rPr>
        <w:tab/>
      </w:r>
      <w:r w:rsidRPr="005773FD">
        <w:rPr>
          <w:rFonts w:ascii="Arial" w:eastAsia="Tahoma" w:hAnsi="Arial" w:cs="Arial"/>
          <w:b/>
          <w:sz w:val="24"/>
          <w:szCs w:val="24"/>
        </w:rPr>
        <w:t>Supervision</w:t>
      </w:r>
    </w:p>
    <w:p w14:paraId="3E9605DF" w14:textId="77777777" w:rsidR="005773FD" w:rsidRPr="005773FD" w:rsidRDefault="005773FD" w:rsidP="005773FD">
      <w:pPr>
        <w:spacing w:after="160" w:line="240" w:lineRule="atLeast"/>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 xml:space="preserve">During the period of the hiring, you are responsible for: </w:t>
      </w:r>
    </w:p>
    <w:p w14:paraId="1C6C1D6C" w14:textId="77777777" w:rsidR="005773FD" w:rsidRPr="005773FD" w:rsidRDefault="005773FD" w:rsidP="005773FD">
      <w:pPr>
        <w:spacing w:after="160" w:line="240" w:lineRule="atLeast"/>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w:t>
      </w:r>
      <w:proofErr w:type="spellStart"/>
      <w:r w:rsidRPr="005773FD">
        <w:rPr>
          <w:rFonts w:ascii="Arial" w:eastAsia="Tahoma" w:hAnsi="Arial" w:cs="Arial"/>
          <w:sz w:val="24"/>
          <w:szCs w:val="24"/>
        </w:rPr>
        <w:t>i</w:t>
      </w:r>
      <w:proofErr w:type="spellEnd"/>
      <w:r w:rsidRPr="005773FD">
        <w:rPr>
          <w:rFonts w:ascii="Arial" w:eastAsia="Tahoma" w:hAnsi="Arial" w:cs="Arial"/>
          <w:sz w:val="24"/>
          <w:szCs w:val="24"/>
        </w:rPr>
        <w:t>)</w:t>
      </w:r>
      <w:r w:rsidRPr="005773FD">
        <w:rPr>
          <w:rFonts w:ascii="Arial" w:hAnsi="Arial" w:cs="Arial"/>
          <w:sz w:val="24"/>
          <w:szCs w:val="24"/>
        </w:rPr>
        <w:tab/>
      </w:r>
      <w:r w:rsidRPr="005773FD">
        <w:rPr>
          <w:rFonts w:ascii="Arial" w:eastAsia="Tahoma" w:hAnsi="Arial" w:cs="Arial"/>
          <w:sz w:val="24"/>
          <w:szCs w:val="24"/>
        </w:rPr>
        <w:t xml:space="preserve">supervision of the premises, the fabric and the contents; </w:t>
      </w:r>
    </w:p>
    <w:p w14:paraId="7AB170CD" w14:textId="77777777" w:rsidR="005773FD" w:rsidRPr="005773FD" w:rsidRDefault="005773FD" w:rsidP="005773FD">
      <w:pPr>
        <w:spacing w:after="160" w:line="240" w:lineRule="atLeast"/>
        <w:ind w:left="720" w:hanging="720"/>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(ii)</w:t>
      </w:r>
      <w:r w:rsidRPr="005773FD">
        <w:rPr>
          <w:rFonts w:ascii="Arial" w:hAnsi="Arial" w:cs="Arial"/>
          <w:sz w:val="24"/>
          <w:szCs w:val="24"/>
        </w:rPr>
        <w:tab/>
      </w:r>
      <w:r w:rsidRPr="005773FD">
        <w:rPr>
          <w:rFonts w:ascii="Arial" w:eastAsia="Tahoma" w:hAnsi="Arial" w:cs="Arial"/>
          <w:sz w:val="24"/>
          <w:szCs w:val="24"/>
        </w:rPr>
        <w:t xml:space="preserve">care of the premises, safety from damage however slight or change of any sort; and </w:t>
      </w:r>
    </w:p>
    <w:p w14:paraId="04416E00" w14:textId="77777777" w:rsidR="005773FD" w:rsidRPr="005773FD" w:rsidRDefault="005773FD" w:rsidP="005773FD">
      <w:pPr>
        <w:pStyle w:val="NoSpacing"/>
        <w:ind w:left="706" w:hanging="706"/>
        <w:rPr>
          <w:rFonts w:ascii="Arial" w:hAnsi="Arial" w:cs="Arial"/>
          <w:sz w:val="24"/>
          <w:szCs w:val="24"/>
        </w:rPr>
      </w:pPr>
      <w:r w:rsidRPr="005773FD">
        <w:rPr>
          <w:rFonts w:ascii="Arial" w:hAnsi="Arial" w:cs="Arial"/>
          <w:sz w:val="24"/>
          <w:szCs w:val="24"/>
        </w:rPr>
        <w:tab/>
        <w:t>(iii)</w:t>
      </w:r>
      <w:r w:rsidRPr="005773FD">
        <w:rPr>
          <w:rFonts w:ascii="Arial" w:hAnsi="Arial" w:cs="Arial"/>
          <w:sz w:val="24"/>
          <w:szCs w:val="24"/>
        </w:rPr>
        <w:tab/>
      </w:r>
      <w:r w:rsidRPr="005773FD">
        <w:rPr>
          <w:rFonts w:ascii="Arial" w:eastAsia="Tahoma" w:hAnsi="Arial" w:cs="Arial"/>
          <w:sz w:val="24"/>
          <w:szCs w:val="24"/>
        </w:rPr>
        <w:t>the behaviour of all persons using the premises whatever their capacity, including proper supervision of car parking arrangements so as to avoid obstruction of the highway.</w:t>
      </w:r>
    </w:p>
    <w:p w14:paraId="5D259D7C" w14:textId="77777777" w:rsidR="005773FD" w:rsidRPr="005773FD" w:rsidRDefault="005773FD" w:rsidP="005773FD">
      <w:pPr>
        <w:spacing w:after="160" w:line="240" w:lineRule="atLeast"/>
        <w:ind w:left="720"/>
        <w:rPr>
          <w:rFonts w:ascii="Arial" w:hAnsi="Arial" w:cs="Arial"/>
          <w:sz w:val="24"/>
          <w:szCs w:val="24"/>
        </w:rPr>
      </w:pPr>
    </w:p>
    <w:p w14:paraId="071793B0" w14:textId="77777777" w:rsidR="005773FD" w:rsidRPr="005773FD" w:rsidRDefault="005773FD" w:rsidP="005773FD">
      <w:pPr>
        <w:spacing w:after="160" w:line="240" w:lineRule="atLeast"/>
        <w:ind w:left="720"/>
        <w:rPr>
          <w:rFonts w:ascii="Arial" w:hAnsi="Arial" w:cs="Arial"/>
          <w:sz w:val="24"/>
          <w:szCs w:val="24"/>
        </w:rPr>
      </w:pPr>
      <w:r w:rsidRPr="005773FD">
        <w:rPr>
          <w:rFonts w:ascii="Arial" w:eastAsia="Tahoma" w:hAnsi="Arial" w:cs="Arial"/>
          <w:sz w:val="24"/>
          <w:szCs w:val="24"/>
        </w:rPr>
        <w:t>As directed by us, you must make good or pay for all damage (including accidental damage) to the premises or to the fixtures, fittings or contents and for loss of contents.</w:t>
      </w:r>
    </w:p>
    <w:p w14:paraId="2E898128" w14:textId="77777777" w:rsidR="005773FD" w:rsidRPr="005773FD" w:rsidRDefault="005773FD" w:rsidP="005773FD">
      <w:pPr>
        <w:spacing w:after="160" w:line="240" w:lineRule="atLeast"/>
        <w:rPr>
          <w:rFonts w:ascii="Arial" w:hAnsi="Arial" w:cs="Arial"/>
          <w:sz w:val="24"/>
          <w:szCs w:val="24"/>
        </w:rPr>
      </w:pPr>
      <w:r w:rsidRPr="005773FD">
        <w:rPr>
          <w:rFonts w:ascii="Arial" w:eastAsia="Tahoma" w:hAnsi="Arial" w:cs="Arial"/>
          <w:b/>
          <w:sz w:val="24"/>
          <w:szCs w:val="24"/>
        </w:rPr>
        <w:t>3.</w:t>
      </w:r>
      <w:r w:rsidRPr="005773FD">
        <w:rPr>
          <w:rFonts w:ascii="Arial" w:hAnsi="Arial" w:cs="Arial"/>
          <w:sz w:val="24"/>
          <w:szCs w:val="24"/>
        </w:rPr>
        <w:tab/>
      </w:r>
      <w:r w:rsidRPr="005773FD">
        <w:rPr>
          <w:rFonts w:ascii="Arial" w:eastAsia="Tahoma" w:hAnsi="Arial" w:cs="Arial"/>
          <w:b/>
          <w:sz w:val="24"/>
          <w:szCs w:val="24"/>
        </w:rPr>
        <w:t>Use of premises</w:t>
      </w:r>
    </w:p>
    <w:p w14:paraId="6C2CBA8A" w14:textId="112EAD51" w:rsidR="005773FD" w:rsidRPr="005773FD" w:rsidRDefault="005773FD" w:rsidP="005773FD">
      <w:pPr>
        <w:spacing w:after="160" w:line="240" w:lineRule="atLeast"/>
        <w:ind w:left="720"/>
        <w:rPr>
          <w:rFonts w:ascii="Arial" w:eastAsia="Tahoma" w:hAnsi="Arial" w:cs="Arial"/>
          <w:sz w:val="24"/>
          <w:szCs w:val="24"/>
        </w:rPr>
      </w:pPr>
      <w:r w:rsidRPr="005773FD">
        <w:rPr>
          <w:rFonts w:ascii="Arial" w:eastAsia="Tahoma" w:hAnsi="Arial" w:cs="Arial"/>
          <w:sz w:val="24"/>
          <w:szCs w:val="24"/>
        </w:rPr>
        <w:t xml:space="preserve">You must not use the premises (including the car park and grounds) for any purpose other than that described in the Agreement and must not sub-hire or use the premises or allow the premises to be used for any unlawful or unsuitable purpose or in any unlawful way nor do anything or bring on to the premises anything which might endanger the premises </w:t>
      </w:r>
      <w:r w:rsidR="003224D5">
        <w:rPr>
          <w:rFonts w:ascii="Arial" w:eastAsia="Tahoma" w:hAnsi="Arial" w:cs="Arial"/>
          <w:sz w:val="24"/>
          <w:szCs w:val="24"/>
        </w:rPr>
        <w:t xml:space="preserve">or persons using the premises </w:t>
      </w:r>
      <w:r w:rsidRPr="005773FD">
        <w:rPr>
          <w:rFonts w:ascii="Arial" w:eastAsia="Tahoma" w:hAnsi="Arial" w:cs="Arial"/>
          <w:sz w:val="24"/>
          <w:szCs w:val="24"/>
        </w:rPr>
        <w:t xml:space="preserve">or render invalid any insurance policies covering the premises nor allow the consumption of alcohol thereon without our written permission.  </w:t>
      </w:r>
    </w:p>
    <w:p w14:paraId="0AFD2643" w14:textId="77777777" w:rsidR="005773FD" w:rsidRPr="005773FD" w:rsidRDefault="005773FD" w:rsidP="005773FD">
      <w:pPr>
        <w:spacing w:after="160" w:line="240" w:lineRule="atLeast"/>
        <w:ind w:left="720"/>
        <w:rPr>
          <w:rFonts w:ascii="Arial" w:eastAsia="Tahoma" w:hAnsi="Arial" w:cs="Arial"/>
          <w:sz w:val="24"/>
          <w:szCs w:val="24"/>
        </w:rPr>
      </w:pPr>
      <w:r w:rsidRPr="005773FD">
        <w:rPr>
          <w:rFonts w:ascii="Arial" w:eastAsia="Tahoma" w:hAnsi="Arial" w:cs="Arial"/>
          <w:sz w:val="24"/>
          <w:szCs w:val="24"/>
        </w:rPr>
        <w:t>The hirer shall be responsible for obtaining such licences as may be needed whether for the sale or supply of alcohol, from the Performing Rights Society, or otherwise and for the observance of the same.</w:t>
      </w:r>
    </w:p>
    <w:p w14:paraId="2CB1A1FF" w14:textId="77777777" w:rsidR="005773FD" w:rsidRPr="005773FD" w:rsidRDefault="005773FD" w:rsidP="005773FD">
      <w:pPr>
        <w:spacing w:after="160" w:line="240" w:lineRule="atLeast"/>
        <w:ind w:left="720"/>
        <w:rPr>
          <w:rFonts w:ascii="Arial" w:eastAsia="Tahoma" w:hAnsi="Arial" w:cs="Arial"/>
          <w:sz w:val="24"/>
          <w:szCs w:val="24"/>
        </w:rPr>
      </w:pPr>
      <w:r w:rsidRPr="005773FD">
        <w:rPr>
          <w:rFonts w:ascii="Arial" w:eastAsia="Tahoma" w:hAnsi="Arial" w:cs="Arial"/>
          <w:sz w:val="24"/>
          <w:szCs w:val="24"/>
        </w:rPr>
        <w:t>No screws, nails, tape, drawing pins or blue tac adhesive are to be used on any wall, door or fixture in the premises.</w:t>
      </w:r>
    </w:p>
    <w:p w14:paraId="774AC09F" w14:textId="53A44D2B" w:rsidR="000E0984" w:rsidRDefault="005773FD" w:rsidP="000E0984">
      <w:pPr>
        <w:spacing w:after="160" w:line="240" w:lineRule="atLeast"/>
        <w:ind w:left="720"/>
        <w:rPr>
          <w:rFonts w:ascii="Arial" w:eastAsia="Tahoma" w:hAnsi="Arial" w:cs="Arial"/>
          <w:sz w:val="24"/>
          <w:szCs w:val="24"/>
        </w:rPr>
      </w:pPr>
      <w:r w:rsidRPr="005773FD">
        <w:rPr>
          <w:rFonts w:ascii="Arial" w:eastAsia="Tahoma" w:hAnsi="Arial" w:cs="Arial"/>
          <w:sz w:val="24"/>
          <w:szCs w:val="24"/>
        </w:rPr>
        <w:t xml:space="preserve">No large equipment such as staging, bouncy castle, </w:t>
      </w:r>
      <w:r w:rsidR="00717614">
        <w:rPr>
          <w:rFonts w:ascii="Arial" w:eastAsia="Tahoma" w:hAnsi="Arial" w:cs="Arial"/>
          <w:sz w:val="24"/>
          <w:szCs w:val="24"/>
        </w:rPr>
        <w:t xml:space="preserve">other play equipment, </w:t>
      </w:r>
      <w:r w:rsidRPr="005773FD">
        <w:rPr>
          <w:rFonts w:ascii="Arial" w:eastAsia="Tahoma" w:hAnsi="Arial" w:cs="Arial"/>
          <w:sz w:val="24"/>
          <w:szCs w:val="24"/>
        </w:rPr>
        <w:t xml:space="preserve">catering equipment, tables </w:t>
      </w:r>
      <w:r w:rsidR="00717614">
        <w:rPr>
          <w:rFonts w:ascii="Arial" w:eastAsia="Tahoma" w:hAnsi="Arial" w:cs="Arial"/>
          <w:sz w:val="24"/>
          <w:szCs w:val="24"/>
        </w:rPr>
        <w:t xml:space="preserve">and chairs </w:t>
      </w:r>
      <w:r w:rsidRPr="005773FD">
        <w:rPr>
          <w:rFonts w:ascii="Arial" w:eastAsia="Tahoma" w:hAnsi="Arial" w:cs="Arial"/>
          <w:sz w:val="24"/>
          <w:szCs w:val="24"/>
        </w:rPr>
        <w:t>or other shall be brought onto the premises without the prior consent of the Management Committee</w:t>
      </w:r>
      <w:r w:rsidR="0046057D">
        <w:rPr>
          <w:rFonts w:ascii="Arial" w:eastAsia="Tahoma" w:hAnsi="Arial" w:cs="Arial"/>
          <w:sz w:val="24"/>
          <w:szCs w:val="24"/>
        </w:rPr>
        <w:t>:</w:t>
      </w:r>
      <w:r w:rsidR="000E0984" w:rsidRPr="000E0984">
        <w:rPr>
          <w:rFonts w:ascii="Arial" w:eastAsia="Tahoma" w:hAnsi="Arial" w:cs="Arial"/>
          <w:sz w:val="24"/>
          <w:szCs w:val="24"/>
        </w:rPr>
        <w:t xml:space="preserve"> </w:t>
      </w:r>
    </w:p>
    <w:p w14:paraId="7C3295F2" w14:textId="4A4039D7" w:rsidR="0070242E" w:rsidRPr="00D63587" w:rsidRDefault="0070242E" w:rsidP="00D63587">
      <w:pPr>
        <w:pStyle w:val="ListParagraph"/>
        <w:numPr>
          <w:ilvl w:val="0"/>
          <w:numId w:val="6"/>
        </w:numPr>
        <w:spacing w:after="160" w:line="240" w:lineRule="atLeast"/>
        <w:rPr>
          <w:rFonts w:ascii="Arial" w:eastAsia="Tahoma" w:hAnsi="Arial" w:cs="Arial"/>
          <w:sz w:val="24"/>
          <w:szCs w:val="24"/>
        </w:rPr>
      </w:pPr>
      <w:r w:rsidRPr="00D63587">
        <w:rPr>
          <w:rFonts w:ascii="Arial" w:eastAsia="Tahoma" w:hAnsi="Arial" w:cs="Arial"/>
          <w:sz w:val="24"/>
          <w:szCs w:val="24"/>
        </w:rPr>
        <w:t xml:space="preserve">Any such equipment must </w:t>
      </w:r>
      <w:r w:rsidR="005438F9" w:rsidRPr="00D63587">
        <w:rPr>
          <w:rFonts w:ascii="Arial" w:eastAsia="Tahoma" w:hAnsi="Arial" w:cs="Arial"/>
          <w:sz w:val="24"/>
          <w:szCs w:val="24"/>
        </w:rPr>
        <w:t>have an in-date</w:t>
      </w:r>
      <w:r w:rsidRPr="00D63587">
        <w:rPr>
          <w:rFonts w:ascii="Arial" w:eastAsia="Tahoma" w:hAnsi="Arial" w:cs="Arial"/>
          <w:sz w:val="24"/>
          <w:szCs w:val="24"/>
        </w:rPr>
        <w:t xml:space="preserve"> safety check</w:t>
      </w:r>
      <w:r w:rsidR="005438F9" w:rsidRPr="00D63587">
        <w:rPr>
          <w:rFonts w:ascii="Arial" w:eastAsia="Tahoma" w:hAnsi="Arial" w:cs="Arial"/>
          <w:sz w:val="24"/>
          <w:szCs w:val="24"/>
        </w:rPr>
        <w:t xml:space="preserve"> certificate, such as PIPA</w:t>
      </w:r>
      <w:r w:rsidR="00390065">
        <w:rPr>
          <w:rFonts w:ascii="Arial" w:eastAsia="Tahoma" w:hAnsi="Arial" w:cs="Arial"/>
          <w:sz w:val="24"/>
          <w:szCs w:val="24"/>
        </w:rPr>
        <w:t xml:space="preserve"> for inflatable </w:t>
      </w:r>
      <w:r w:rsidR="00A36DEB">
        <w:rPr>
          <w:rFonts w:ascii="Arial" w:eastAsia="Tahoma" w:hAnsi="Arial" w:cs="Arial"/>
          <w:sz w:val="24"/>
          <w:szCs w:val="24"/>
        </w:rPr>
        <w:t xml:space="preserve">play equipment; or PAT </w:t>
      </w:r>
      <w:r w:rsidR="00380594">
        <w:rPr>
          <w:rFonts w:ascii="Arial" w:eastAsia="Tahoma" w:hAnsi="Arial" w:cs="Arial"/>
          <w:sz w:val="24"/>
          <w:szCs w:val="24"/>
        </w:rPr>
        <w:t>testing for electrical equipment</w:t>
      </w:r>
      <w:r w:rsidRPr="00D63587">
        <w:rPr>
          <w:rFonts w:ascii="Arial" w:eastAsia="Tahoma" w:hAnsi="Arial" w:cs="Arial"/>
          <w:sz w:val="24"/>
          <w:szCs w:val="24"/>
        </w:rPr>
        <w:t>.</w:t>
      </w:r>
    </w:p>
    <w:p w14:paraId="0F482967" w14:textId="26C6449E" w:rsidR="00822060" w:rsidRPr="00D63587" w:rsidRDefault="00822060" w:rsidP="00D63587">
      <w:pPr>
        <w:pStyle w:val="ListParagraph"/>
        <w:numPr>
          <w:ilvl w:val="0"/>
          <w:numId w:val="6"/>
        </w:numPr>
        <w:spacing w:after="160" w:line="240" w:lineRule="atLeast"/>
        <w:rPr>
          <w:rFonts w:ascii="Arial" w:eastAsia="Tahoma" w:hAnsi="Arial" w:cs="Arial"/>
          <w:sz w:val="24"/>
          <w:szCs w:val="24"/>
        </w:rPr>
      </w:pPr>
      <w:r w:rsidRPr="00D63587">
        <w:rPr>
          <w:rFonts w:ascii="Arial" w:eastAsia="Tahoma" w:hAnsi="Arial" w:cs="Arial"/>
          <w:sz w:val="24"/>
          <w:szCs w:val="24"/>
        </w:rPr>
        <w:t>Any such equipment must be professionally installed</w:t>
      </w:r>
      <w:r w:rsidR="00E21056" w:rsidRPr="00D63587">
        <w:rPr>
          <w:rFonts w:ascii="Arial" w:eastAsia="Tahoma" w:hAnsi="Arial" w:cs="Arial"/>
          <w:sz w:val="24"/>
          <w:szCs w:val="24"/>
        </w:rPr>
        <w:t xml:space="preserve"> and dismantled</w:t>
      </w:r>
      <w:r w:rsidR="000F406D" w:rsidRPr="00D63587">
        <w:rPr>
          <w:rFonts w:ascii="Arial" w:eastAsia="Tahoma" w:hAnsi="Arial" w:cs="Arial"/>
          <w:sz w:val="24"/>
          <w:szCs w:val="24"/>
        </w:rPr>
        <w:t>.</w:t>
      </w:r>
    </w:p>
    <w:p w14:paraId="6DE8EB7F" w14:textId="644D96BF" w:rsidR="00E21056" w:rsidRPr="00D63587" w:rsidRDefault="00E21056" w:rsidP="00D63587">
      <w:pPr>
        <w:pStyle w:val="ListParagraph"/>
        <w:numPr>
          <w:ilvl w:val="0"/>
          <w:numId w:val="6"/>
        </w:numPr>
        <w:spacing w:after="160" w:line="240" w:lineRule="atLeast"/>
        <w:rPr>
          <w:rFonts w:ascii="Arial" w:eastAsia="Tahoma" w:hAnsi="Arial" w:cs="Arial"/>
          <w:sz w:val="24"/>
          <w:szCs w:val="24"/>
        </w:rPr>
      </w:pPr>
      <w:r w:rsidRPr="00D63587">
        <w:rPr>
          <w:rFonts w:ascii="Arial" w:eastAsia="Tahoma" w:hAnsi="Arial" w:cs="Arial"/>
          <w:sz w:val="24"/>
          <w:szCs w:val="24"/>
        </w:rPr>
        <w:lastRenderedPageBreak/>
        <w:t xml:space="preserve">Any such equipment must be fully insured </w:t>
      </w:r>
      <w:r w:rsidR="00181833" w:rsidRPr="00D63587">
        <w:rPr>
          <w:rFonts w:ascii="Arial" w:eastAsia="Tahoma" w:hAnsi="Arial" w:cs="Arial"/>
          <w:sz w:val="24"/>
          <w:szCs w:val="24"/>
        </w:rPr>
        <w:t xml:space="preserve">for accident and damage </w:t>
      </w:r>
      <w:r w:rsidRPr="00D63587">
        <w:rPr>
          <w:rFonts w:ascii="Arial" w:eastAsia="Tahoma" w:hAnsi="Arial" w:cs="Arial"/>
          <w:sz w:val="24"/>
          <w:szCs w:val="24"/>
        </w:rPr>
        <w:t>through the supplying company</w:t>
      </w:r>
      <w:r w:rsidR="0024018D">
        <w:rPr>
          <w:rFonts w:ascii="Arial" w:eastAsia="Tahoma" w:hAnsi="Arial" w:cs="Arial"/>
          <w:sz w:val="24"/>
          <w:szCs w:val="24"/>
        </w:rPr>
        <w:t xml:space="preserve"> or through your own insurance</w:t>
      </w:r>
      <w:r w:rsidR="00181833" w:rsidRPr="00D63587">
        <w:rPr>
          <w:rFonts w:ascii="Arial" w:eastAsia="Tahoma" w:hAnsi="Arial" w:cs="Arial"/>
          <w:sz w:val="24"/>
          <w:szCs w:val="24"/>
        </w:rPr>
        <w:t xml:space="preserve">. </w:t>
      </w:r>
    </w:p>
    <w:p w14:paraId="19744C06" w14:textId="40CF99C4" w:rsidR="000E0984" w:rsidRPr="00D63587" w:rsidRDefault="000E0984" w:rsidP="00D63587">
      <w:pPr>
        <w:pStyle w:val="ListParagraph"/>
        <w:numPr>
          <w:ilvl w:val="0"/>
          <w:numId w:val="6"/>
        </w:numPr>
        <w:spacing w:after="160" w:line="240" w:lineRule="atLeast"/>
        <w:rPr>
          <w:rFonts w:ascii="Arial" w:eastAsia="Tahoma" w:hAnsi="Arial" w:cs="Arial"/>
          <w:sz w:val="24"/>
          <w:szCs w:val="24"/>
        </w:rPr>
      </w:pPr>
      <w:r w:rsidRPr="00D63587">
        <w:rPr>
          <w:rFonts w:ascii="Arial" w:eastAsia="Tahoma" w:hAnsi="Arial" w:cs="Arial"/>
          <w:sz w:val="24"/>
          <w:szCs w:val="24"/>
        </w:rPr>
        <w:t>If any such equipment is hired with a supervisor, the supplier must have their own Public Liability Insurance.</w:t>
      </w:r>
    </w:p>
    <w:p w14:paraId="4FAB41DB" w14:textId="63F099E3" w:rsidR="00D05ACD" w:rsidRPr="00D63587" w:rsidRDefault="00044EB6" w:rsidP="00D63587">
      <w:pPr>
        <w:pStyle w:val="ListParagraph"/>
        <w:numPr>
          <w:ilvl w:val="0"/>
          <w:numId w:val="6"/>
        </w:numPr>
        <w:spacing w:after="160" w:line="240" w:lineRule="atLeast"/>
        <w:rPr>
          <w:rFonts w:ascii="Arial" w:eastAsia="Tahoma" w:hAnsi="Arial" w:cs="Arial"/>
          <w:sz w:val="24"/>
          <w:szCs w:val="24"/>
        </w:rPr>
      </w:pPr>
      <w:r w:rsidRPr="00D63587">
        <w:rPr>
          <w:rFonts w:ascii="Arial" w:eastAsia="Tahoma" w:hAnsi="Arial" w:cs="Arial"/>
          <w:sz w:val="24"/>
          <w:szCs w:val="24"/>
        </w:rPr>
        <w:t xml:space="preserve">If any such equipment </w:t>
      </w:r>
      <w:r w:rsidR="00885E02" w:rsidRPr="00D63587">
        <w:rPr>
          <w:rFonts w:ascii="Arial" w:eastAsia="Tahoma" w:hAnsi="Arial" w:cs="Arial"/>
          <w:sz w:val="24"/>
          <w:szCs w:val="24"/>
        </w:rPr>
        <w:t>is to be controlled by you then the conditions</w:t>
      </w:r>
      <w:r w:rsidR="00EE5572" w:rsidRPr="00D63587">
        <w:rPr>
          <w:rFonts w:ascii="Arial" w:eastAsia="Tahoma" w:hAnsi="Arial" w:cs="Arial"/>
          <w:sz w:val="24"/>
          <w:szCs w:val="24"/>
        </w:rPr>
        <w:t xml:space="preserve"> outlined in the </w:t>
      </w:r>
      <w:r w:rsidR="0052011B" w:rsidRPr="00D63587">
        <w:rPr>
          <w:rFonts w:ascii="Arial" w:eastAsia="Tahoma" w:hAnsi="Arial" w:cs="Arial"/>
          <w:sz w:val="24"/>
          <w:szCs w:val="24"/>
        </w:rPr>
        <w:t xml:space="preserve">suppliers </w:t>
      </w:r>
      <w:r w:rsidR="00FA0C7C" w:rsidRPr="00D63587">
        <w:rPr>
          <w:rFonts w:ascii="Arial" w:eastAsia="Tahoma" w:hAnsi="Arial" w:cs="Arial"/>
          <w:sz w:val="24"/>
          <w:szCs w:val="24"/>
        </w:rPr>
        <w:t xml:space="preserve">conditions of use or the </w:t>
      </w:r>
      <w:r w:rsidR="00EE5572" w:rsidRPr="00D63587">
        <w:rPr>
          <w:rFonts w:ascii="Arial" w:eastAsia="Tahoma" w:hAnsi="Arial" w:cs="Arial"/>
          <w:sz w:val="24"/>
          <w:szCs w:val="24"/>
        </w:rPr>
        <w:t>Events Conditions and Guidelines</w:t>
      </w:r>
      <w:r w:rsidR="00601CA4" w:rsidRPr="00D63587">
        <w:rPr>
          <w:rFonts w:ascii="Arial" w:eastAsia="Tahoma" w:hAnsi="Arial" w:cs="Arial"/>
          <w:sz w:val="24"/>
          <w:szCs w:val="24"/>
        </w:rPr>
        <w:t xml:space="preserve"> </w:t>
      </w:r>
      <w:r w:rsidR="00456F46" w:rsidRPr="00D63587">
        <w:rPr>
          <w:rFonts w:ascii="Arial" w:eastAsia="Tahoma" w:hAnsi="Arial" w:cs="Arial"/>
          <w:sz w:val="24"/>
          <w:szCs w:val="24"/>
        </w:rPr>
        <w:t>must apply</w:t>
      </w:r>
      <w:r w:rsidR="00A65990" w:rsidRPr="00D63587">
        <w:rPr>
          <w:rFonts w:ascii="Arial" w:eastAsia="Tahoma" w:hAnsi="Arial" w:cs="Arial"/>
          <w:sz w:val="24"/>
          <w:szCs w:val="24"/>
        </w:rPr>
        <w:t>.  The hirer must ensure the equipment is properly supervised to prevent accidents</w:t>
      </w:r>
      <w:r w:rsidR="00001020" w:rsidRPr="00D63587">
        <w:rPr>
          <w:rFonts w:ascii="Arial" w:eastAsia="Tahoma" w:hAnsi="Arial" w:cs="Arial"/>
          <w:sz w:val="24"/>
          <w:szCs w:val="24"/>
        </w:rPr>
        <w:t xml:space="preserve"> and damage </w:t>
      </w:r>
      <w:r w:rsidR="009F2918" w:rsidRPr="00D63587">
        <w:rPr>
          <w:rFonts w:ascii="Arial" w:eastAsia="Tahoma" w:hAnsi="Arial" w:cs="Arial"/>
          <w:sz w:val="24"/>
          <w:szCs w:val="24"/>
        </w:rPr>
        <w:t xml:space="preserve">and </w:t>
      </w:r>
      <w:r w:rsidR="005773FD" w:rsidRPr="00D63587">
        <w:rPr>
          <w:rFonts w:ascii="Arial" w:eastAsia="Tahoma" w:hAnsi="Arial" w:cs="Arial"/>
          <w:sz w:val="24"/>
          <w:szCs w:val="24"/>
        </w:rPr>
        <w:t>will be at the hirer’s risk</w:t>
      </w:r>
      <w:r w:rsidR="00E94366" w:rsidRPr="00D63587">
        <w:rPr>
          <w:rFonts w:ascii="Arial" w:eastAsia="Tahoma" w:hAnsi="Arial" w:cs="Arial"/>
          <w:sz w:val="24"/>
          <w:szCs w:val="24"/>
        </w:rPr>
        <w:t>.</w:t>
      </w:r>
      <w:r w:rsidR="00D05ACD" w:rsidRPr="00D63587">
        <w:rPr>
          <w:rFonts w:ascii="Arial" w:eastAsia="Tahoma" w:hAnsi="Arial" w:cs="Arial"/>
          <w:sz w:val="24"/>
          <w:szCs w:val="24"/>
        </w:rPr>
        <w:t xml:space="preserve"> </w:t>
      </w:r>
    </w:p>
    <w:p w14:paraId="4548F85A" w14:textId="2A8A97E7" w:rsidR="00D05ACD" w:rsidRPr="00D63587" w:rsidRDefault="00D05ACD" w:rsidP="00D63587">
      <w:pPr>
        <w:pStyle w:val="ListParagraph"/>
        <w:numPr>
          <w:ilvl w:val="0"/>
          <w:numId w:val="6"/>
        </w:numPr>
        <w:spacing w:after="160" w:line="240" w:lineRule="atLeast"/>
        <w:rPr>
          <w:rFonts w:ascii="Arial" w:eastAsia="Tahoma" w:hAnsi="Arial" w:cs="Arial"/>
          <w:sz w:val="24"/>
          <w:szCs w:val="24"/>
        </w:rPr>
      </w:pPr>
      <w:r w:rsidRPr="00D63587">
        <w:rPr>
          <w:rFonts w:ascii="Arial" w:eastAsia="Tahoma" w:hAnsi="Arial" w:cs="Arial"/>
          <w:sz w:val="24"/>
          <w:szCs w:val="24"/>
        </w:rPr>
        <w:t xml:space="preserve">The hirer must check the equipment is </w:t>
      </w:r>
      <w:r w:rsidR="006B7FC2" w:rsidRPr="00D63587">
        <w:rPr>
          <w:rFonts w:ascii="Arial" w:eastAsia="Tahoma" w:hAnsi="Arial" w:cs="Arial"/>
          <w:sz w:val="24"/>
          <w:szCs w:val="24"/>
        </w:rPr>
        <w:t xml:space="preserve">safety checked, </w:t>
      </w:r>
      <w:r w:rsidRPr="00D63587">
        <w:rPr>
          <w:rFonts w:ascii="Arial" w:eastAsia="Tahoma" w:hAnsi="Arial" w:cs="Arial"/>
          <w:sz w:val="24"/>
          <w:szCs w:val="24"/>
        </w:rPr>
        <w:t xml:space="preserve">insured by the supplying company or the hirer’s own insurance to cover </w:t>
      </w:r>
      <w:r w:rsidR="003445B9" w:rsidRPr="00D63587">
        <w:rPr>
          <w:rFonts w:ascii="Arial" w:eastAsia="Tahoma" w:hAnsi="Arial" w:cs="Arial"/>
          <w:sz w:val="24"/>
          <w:szCs w:val="24"/>
        </w:rPr>
        <w:t xml:space="preserve">accident or </w:t>
      </w:r>
      <w:r w:rsidRPr="00D63587">
        <w:rPr>
          <w:rFonts w:ascii="Arial" w:eastAsia="Tahoma" w:hAnsi="Arial" w:cs="Arial"/>
          <w:sz w:val="24"/>
          <w:szCs w:val="24"/>
        </w:rPr>
        <w:t xml:space="preserve">damage.  </w:t>
      </w:r>
    </w:p>
    <w:p w14:paraId="235CB51B" w14:textId="0EF1031D" w:rsidR="003B7A51" w:rsidRPr="00D63587" w:rsidRDefault="00E94366" w:rsidP="00D63587">
      <w:pPr>
        <w:pStyle w:val="ListParagraph"/>
        <w:numPr>
          <w:ilvl w:val="0"/>
          <w:numId w:val="6"/>
        </w:numPr>
        <w:spacing w:after="160" w:line="240" w:lineRule="atLeast"/>
        <w:rPr>
          <w:rFonts w:ascii="Arial" w:eastAsia="Tahoma" w:hAnsi="Arial" w:cs="Arial"/>
          <w:sz w:val="24"/>
          <w:szCs w:val="24"/>
        </w:rPr>
      </w:pPr>
      <w:r w:rsidRPr="00D63587">
        <w:rPr>
          <w:rFonts w:ascii="Arial" w:eastAsia="Tahoma" w:hAnsi="Arial" w:cs="Arial"/>
          <w:sz w:val="24"/>
          <w:szCs w:val="24"/>
        </w:rPr>
        <w:t>The hirer must</w:t>
      </w:r>
      <w:r w:rsidR="005773FD" w:rsidRPr="00D63587">
        <w:rPr>
          <w:rFonts w:ascii="Arial" w:eastAsia="Tahoma" w:hAnsi="Arial" w:cs="Arial"/>
          <w:sz w:val="24"/>
          <w:szCs w:val="24"/>
        </w:rPr>
        <w:t xml:space="preserve"> check to ensure that </w:t>
      </w:r>
      <w:r w:rsidR="00FD6D9E" w:rsidRPr="00D63587">
        <w:rPr>
          <w:rFonts w:ascii="Arial" w:eastAsia="Tahoma" w:hAnsi="Arial" w:cs="Arial"/>
          <w:sz w:val="24"/>
          <w:szCs w:val="24"/>
        </w:rPr>
        <w:t xml:space="preserve">accident or </w:t>
      </w:r>
      <w:r w:rsidR="005773FD" w:rsidRPr="00D63587">
        <w:rPr>
          <w:rFonts w:ascii="Arial" w:eastAsia="Tahoma" w:hAnsi="Arial" w:cs="Arial"/>
          <w:sz w:val="24"/>
          <w:szCs w:val="24"/>
        </w:rPr>
        <w:t xml:space="preserve">damage is not likely to be caused </w:t>
      </w:r>
      <w:r w:rsidR="00DE4B55" w:rsidRPr="00D63587">
        <w:rPr>
          <w:rFonts w:ascii="Arial" w:eastAsia="Tahoma" w:hAnsi="Arial" w:cs="Arial"/>
          <w:sz w:val="24"/>
          <w:szCs w:val="24"/>
        </w:rPr>
        <w:t xml:space="preserve">to persons or </w:t>
      </w:r>
      <w:r w:rsidR="005773FD" w:rsidRPr="00D63587">
        <w:rPr>
          <w:rFonts w:ascii="Arial" w:eastAsia="Tahoma" w:hAnsi="Arial" w:cs="Arial"/>
          <w:sz w:val="24"/>
          <w:szCs w:val="24"/>
        </w:rPr>
        <w:t xml:space="preserve">to the fabric of the premises, carpark or grounds.  </w:t>
      </w:r>
    </w:p>
    <w:p w14:paraId="736E97BA" w14:textId="77777777" w:rsidR="00D16476" w:rsidRDefault="005773FD" w:rsidP="005773FD">
      <w:pPr>
        <w:spacing w:after="160" w:line="240" w:lineRule="atLeast"/>
        <w:ind w:left="720"/>
        <w:rPr>
          <w:rFonts w:ascii="Arial" w:eastAsia="Tahoma" w:hAnsi="Arial" w:cs="Arial"/>
          <w:sz w:val="24"/>
          <w:szCs w:val="24"/>
        </w:rPr>
      </w:pPr>
      <w:r w:rsidRPr="005773FD">
        <w:rPr>
          <w:rFonts w:ascii="Arial" w:eastAsia="Tahoma" w:hAnsi="Arial" w:cs="Arial"/>
          <w:sz w:val="24"/>
          <w:szCs w:val="24"/>
        </w:rPr>
        <w:t xml:space="preserve">Any such equipment must be removed by the end of the hire period or risk being removed by the Management Committee.  </w:t>
      </w:r>
    </w:p>
    <w:p w14:paraId="35A07C51" w14:textId="4C4AFA3B" w:rsidR="005773FD" w:rsidRPr="005773FD" w:rsidRDefault="005773FD" w:rsidP="005773FD">
      <w:pPr>
        <w:spacing w:after="160" w:line="240" w:lineRule="atLeast"/>
        <w:ind w:left="720"/>
        <w:rPr>
          <w:rFonts w:ascii="Arial" w:hAnsi="Arial" w:cs="Arial"/>
          <w:sz w:val="24"/>
          <w:szCs w:val="24"/>
        </w:rPr>
      </w:pPr>
      <w:r w:rsidRPr="005773FD">
        <w:rPr>
          <w:rFonts w:ascii="Arial" w:eastAsia="Tahoma" w:hAnsi="Arial" w:cs="Arial"/>
          <w:sz w:val="24"/>
          <w:szCs w:val="24"/>
        </w:rPr>
        <w:t xml:space="preserve">We ask that if you are hiring alternative tables, chairs or other equipment that all table, chairs and other equipment are fitted with rubber plugs to avoid damaging the floor.  </w:t>
      </w:r>
    </w:p>
    <w:p w14:paraId="68CE109B"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eastAsia="Tahoma" w:hAnsi="Arial" w:cs="Arial"/>
          <w:b/>
          <w:sz w:val="24"/>
          <w:szCs w:val="24"/>
        </w:rPr>
        <w:t>4.</w:t>
      </w:r>
      <w:r w:rsidRPr="005773FD">
        <w:rPr>
          <w:rFonts w:ascii="Arial" w:hAnsi="Arial" w:cs="Arial"/>
          <w:sz w:val="24"/>
          <w:szCs w:val="24"/>
        </w:rPr>
        <w:tab/>
      </w:r>
      <w:r w:rsidRPr="005773FD">
        <w:rPr>
          <w:rFonts w:ascii="Arial" w:eastAsia="Tahoma" w:hAnsi="Arial" w:cs="Arial"/>
          <w:b/>
          <w:sz w:val="24"/>
          <w:szCs w:val="24"/>
        </w:rPr>
        <w:t>Insurance and indemnity</w:t>
      </w:r>
    </w:p>
    <w:p w14:paraId="445FFAB3" w14:textId="77777777" w:rsidR="005773FD" w:rsidRPr="005773FD" w:rsidRDefault="005773FD" w:rsidP="005773FD">
      <w:pPr>
        <w:spacing w:after="100" w:line="288" w:lineRule="auto"/>
        <w:ind w:left="907" w:hanging="461"/>
        <w:rPr>
          <w:rFonts w:ascii="Arial" w:eastAsia="Tahoma" w:hAnsi="Arial" w:cs="Arial"/>
          <w:sz w:val="24"/>
          <w:szCs w:val="24"/>
        </w:rPr>
      </w:pPr>
      <w:r w:rsidRPr="005773FD">
        <w:rPr>
          <w:rFonts w:ascii="Arial" w:eastAsia="Tahoma" w:hAnsi="Arial" w:cs="Arial"/>
          <w:sz w:val="24"/>
          <w:szCs w:val="24"/>
        </w:rPr>
        <w:t>(</w:t>
      </w:r>
      <w:proofErr w:type="spellStart"/>
      <w:r w:rsidRPr="005773FD">
        <w:rPr>
          <w:rFonts w:ascii="Arial" w:eastAsia="Tahoma" w:hAnsi="Arial" w:cs="Arial"/>
          <w:sz w:val="24"/>
          <w:szCs w:val="24"/>
        </w:rPr>
        <w:t>i</w:t>
      </w:r>
      <w:proofErr w:type="spellEnd"/>
      <w:r w:rsidRPr="005773FD">
        <w:rPr>
          <w:rFonts w:ascii="Arial" w:eastAsia="Tahoma" w:hAnsi="Arial" w:cs="Arial"/>
          <w:sz w:val="24"/>
          <w:szCs w:val="24"/>
        </w:rPr>
        <w:t>)</w:t>
      </w:r>
      <w:r w:rsidRPr="005773FD">
        <w:rPr>
          <w:rFonts w:ascii="Arial" w:hAnsi="Arial" w:cs="Arial"/>
          <w:sz w:val="24"/>
          <w:szCs w:val="24"/>
        </w:rPr>
        <w:tab/>
      </w:r>
      <w:r w:rsidRPr="005773FD">
        <w:rPr>
          <w:rFonts w:ascii="Arial" w:eastAsia="Tahoma" w:hAnsi="Arial" w:cs="Arial"/>
          <w:sz w:val="24"/>
          <w:szCs w:val="24"/>
        </w:rPr>
        <w:t xml:space="preserve">You are liable for: </w:t>
      </w:r>
    </w:p>
    <w:p w14:paraId="3121908D" w14:textId="77777777" w:rsidR="005773FD" w:rsidRPr="005773FD" w:rsidRDefault="005773FD" w:rsidP="005773FD">
      <w:pPr>
        <w:pStyle w:val="Pa8"/>
        <w:spacing w:after="100"/>
        <w:ind w:left="993" w:hanging="426"/>
        <w:rPr>
          <w:rFonts w:ascii="Arial" w:hAnsi="Arial" w:cs="Arial"/>
        </w:rPr>
      </w:pPr>
      <w:r w:rsidRPr="005773FD">
        <w:rPr>
          <w:rFonts w:ascii="Arial" w:hAnsi="Arial" w:cs="Arial"/>
        </w:rPr>
        <w:t xml:space="preserve">(a)  costs arising from accidental and malicious loss or damage and for loss or damage arising out of your negligence to any part of the premises including its curtilage or its contents </w:t>
      </w:r>
    </w:p>
    <w:p w14:paraId="6FB33DCC" w14:textId="77777777" w:rsidR="005773FD" w:rsidRPr="005773FD" w:rsidRDefault="005773FD" w:rsidP="005773FD">
      <w:pPr>
        <w:pStyle w:val="NoSpacing"/>
        <w:ind w:left="993" w:hanging="426"/>
        <w:rPr>
          <w:rFonts w:ascii="Arial" w:hAnsi="Arial" w:cs="Arial"/>
          <w:sz w:val="24"/>
          <w:szCs w:val="24"/>
        </w:rPr>
      </w:pPr>
      <w:r w:rsidRPr="005773FD">
        <w:rPr>
          <w:rFonts w:ascii="Arial" w:hAnsi="Arial" w:cs="Arial"/>
          <w:sz w:val="24"/>
          <w:szCs w:val="24"/>
        </w:rPr>
        <w:t xml:space="preserve">(b)  costs arising from accidental and malicious loss or damage and for loss or damage arising out of your negligence done to our </w:t>
      </w:r>
      <w:proofErr w:type="spellStart"/>
      <w:r w:rsidRPr="005773FD">
        <w:rPr>
          <w:rFonts w:ascii="Arial" w:hAnsi="Arial" w:cs="Arial"/>
          <w:sz w:val="24"/>
          <w:szCs w:val="24"/>
        </w:rPr>
        <w:t>WiFi</w:t>
      </w:r>
      <w:proofErr w:type="spellEnd"/>
      <w:r w:rsidRPr="005773FD">
        <w:rPr>
          <w:rFonts w:ascii="Arial" w:hAnsi="Arial" w:cs="Arial"/>
          <w:sz w:val="24"/>
          <w:szCs w:val="24"/>
        </w:rPr>
        <w:t xml:space="preserve"> service</w:t>
      </w:r>
    </w:p>
    <w:p w14:paraId="4A56AD60" w14:textId="77777777" w:rsidR="005773FD" w:rsidRPr="005773FD" w:rsidRDefault="005773FD" w:rsidP="005773FD">
      <w:pPr>
        <w:pStyle w:val="NoSpacing"/>
        <w:ind w:left="993" w:hanging="426"/>
        <w:rPr>
          <w:rFonts w:ascii="Arial" w:hAnsi="Arial" w:cs="Arial"/>
          <w:sz w:val="24"/>
          <w:szCs w:val="24"/>
        </w:rPr>
      </w:pPr>
    </w:p>
    <w:p w14:paraId="7A4615DC" w14:textId="481B12C1" w:rsidR="005773FD" w:rsidRPr="005773FD" w:rsidRDefault="005773FD" w:rsidP="005773FD">
      <w:pPr>
        <w:spacing w:after="100" w:line="288" w:lineRule="auto"/>
        <w:ind w:left="907" w:hanging="461"/>
        <w:rPr>
          <w:rFonts w:ascii="Arial" w:hAnsi="Arial" w:cs="Arial"/>
          <w:sz w:val="24"/>
          <w:szCs w:val="24"/>
        </w:rPr>
      </w:pPr>
      <w:r w:rsidRPr="005773FD">
        <w:rPr>
          <w:rFonts w:ascii="Arial" w:eastAsia="Tahoma" w:hAnsi="Arial" w:cs="Arial"/>
          <w:sz w:val="24"/>
          <w:szCs w:val="24"/>
        </w:rPr>
        <w:t xml:space="preserve"> (c)</w:t>
      </w:r>
      <w:r w:rsidRPr="005773FD">
        <w:rPr>
          <w:rFonts w:ascii="Arial" w:hAnsi="Arial" w:cs="Arial"/>
          <w:sz w:val="24"/>
          <w:szCs w:val="24"/>
        </w:rPr>
        <w:tab/>
      </w:r>
      <w:r w:rsidRPr="005773FD">
        <w:rPr>
          <w:rFonts w:ascii="Arial" w:eastAsia="Tahoma" w:hAnsi="Arial" w:cs="Arial"/>
          <w:sz w:val="24"/>
          <w:szCs w:val="24"/>
        </w:rPr>
        <w:t xml:space="preserve">all claims, losses, damages and costs made against or incurred by us, our employees, volunteers, agents or invitees in respect of damage or loss of property or injury to persons arising as a result of your use of the premises (including the </w:t>
      </w:r>
      <w:r w:rsidR="00F0238C">
        <w:rPr>
          <w:rFonts w:ascii="Arial" w:eastAsia="Tahoma" w:hAnsi="Arial" w:cs="Arial"/>
          <w:sz w:val="24"/>
          <w:szCs w:val="24"/>
        </w:rPr>
        <w:t xml:space="preserve">use and </w:t>
      </w:r>
      <w:r w:rsidRPr="005773FD">
        <w:rPr>
          <w:rFonts w:ascii="Arial" w:eastAsia="Tahoma" w:hAnsi="Arial" w:cs="Arial"/>
          <w:sz w:val="24"/>
          <w:szCs w:val="24"/>
        </w:rPr>
        <w:t xml:space="preserve">storage of equipment) and your use of our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and</w:t>
      </w:r>
    </w:p>
    <w:p w14:paraId="6DC19EE4" w14:textId="77777777" w:rsidR="005773FD" w:rsidRPr="005773FD" w:rsidRDefault="005773FD" w:rsidP="005773FD">
      <w:pPr>
        <w:spacing w:after="100" w:line="288" w:lineRule="auto"/>
        <w:ind w:left="907" w:hanging="461"/>
        <w:rPr>
          <w:rFonts w:ascii="Arial" w:hAnsi="Arial" w:cs="Arial"/>
          <w:sz w:val="24"/>
          <w:szCs w:val="24"/>
        </w:rPr>
      </w:pPr>
      <w:r w:rsidRPr="005773FD">
        <w:rPr>
          <w:rFonts w:ascii="Arial" w:eastAsia="Tahoma" w:hAnsi="Arial" w:cs="Arial"/>
          <w:sz w:val="24"/>
          <w:szCs w:val="24"/>
        </w:rPr>
        <w:t>(d)</w:t>
      </w:r>
      <w:r w:rsidRPr="005773FD">
        <w:rPr>
          <w:rFonts w:ascii="Arial" w:hAnsi="Arial" w:cs="Arial"/>
          <w:sz w:val="24"/>
          <w:szCs w:val="24"/>
        </w:rPr>
        <w:tab/>
      </w:r>
      <w:r w:rsidRPr="005773FD">
        <w:rPr>
          <w:rFonts w:ascii="Arial" w:eastAsia="Tahoma" w:hAnsi="Arial" w:cs="Arial"/>
          <w:sz w:val="24"/>
          <w:szCs w:val="24"/>
        </w:rPr>
        <w:t xml:space="preserve">all claims, losses, damages and costs made against or incurred by us as a result of any nuisance caused to a third party as a result of your use of the premises and/or the use of our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and subject to sub-clause (ii), you must indemnify us against such liabilities.</w:t>
      </w:r>
    </w:p>
    <w:p w14:paraId="37F98857" w14:textId="77777777" w:rsidR="005773FD" w:rsidRPr="005773FD" w:rsidRDefault="005773FD" w:rsidP="005773FD">
      <w:pPr>
        <w:spacing w:after="100" w:line="288" w:lineRule="auto"/>
        <w:ind w:left="907" w:hanging="461"/>
        <w:rPr>
          <w:rFonts w:ascii="Arial" w:hAnsi="Arial" w:cs="Arial"/>
          <w:sz w:val="24"/>
          <w:szCs w:val="24"/>
        </w:rPr>
      </w:pPr>
      <w:r w:rsidRPr="005773FD">
        <w:rPr>
          <w:rFonts w:ascii="Arial" w:eastAsia="Tahoma" w:hAnsi="Arial" w:cs="Arial"/>
          <w:sz w:val="24"/>
          <w:szCs w:val="24"/>
        </w:rPr>
        <w:t>(ii)</w:t>
      </w:r>
      <w:r w:rsidRPr="005773FD">
        <w:rPr>
          <w:rFonts w:ascii="Arial" w:hAnsi="Arial" w:cs="Arial"/>
          <w:sz w:val="24"/>
          <w:szCs w:val="24"/>
        </w:rPr>
        <w:tab/>
      </w:r>
      <w:r w:rsidRPr="005773FD">
        <w:rPr>
          <w:rFonts w:ascii="Arial" w:eastAsia="Tahoma" w:hAnsi="Arial" w:cs="Arial"/>
          <w:sz w:val="24"/>
          <w:szCs w:val="24"/>
        </w:rPr>
        <w:t>We will take out adequate insurance to insure the liabilities described in sub-clauses (</w:t>
      </w:r>
      <w:proofErr w:type="spellStart"/>
      <w:r w:rsidRPr="005773FD">
        <w:rPr>
          <w:rFonts w:ascii="Arial" w:eastAsia="Tahoma" w:hAnsi="Arial" w:cs="Arial"/>
          <w:sz w:val="24"/>
          <w:szCs w:val="24"/>
        </w:rPr>
        <w:t>i</w:t>
      </w:r>
      <w:proofErr w:type="spellEnd"/>
      <w:r w:rsidRPr="005773FD">
        <w:rPr>
          <w:rFonts w:ascii="Arial" w:eastAsia="Tahoma" w:hAnsi="Arial" w:cs="Arial"/>
          <w:sz w:val="24"/>
          <w:szCs w:val="24"/>
        </w:rPr>
        <w:t>)(a) and (b) above and may, in our discretion and in the case of non-commercial hirers, insure the liabilities described in sub-clauses (</w:t>
      </w:r>
      <w:proofErr w:type="spellStart"/>
      <w:r w:rsidRPr="005773FD">
        <w:rPr>
          <w:rFonts w:ascii="Arial" w:eastAsia="Tahoma" w:hAnsi="Arial" w:cs="Arial"/>
          <w:sz w:val="24"/>
          <w:szCs w:val="24"/>
        </w:rPr>
        <w:t>i</w:t>
      </w:r>
      <w:proofErr w:type="spellEnd"/>
      <w:r w:rsidRPr="005773FD">
        <w:rPr>
          <w:rFonts w:ascii="Arial" w:eastAsia="Tahoma" w:hAnsi="Arial" w:cs="Arial"/>
          <w:sz w:val="24"/>
          <w:szCs w:val="24"/>
        </w:rPr>
        <w:t>)(c) and (d) above. We will claim on our insurance for any liability you incur but you must indemnify us against:</w:t>
      </w:r>
    </w:p>
    <w:p w14:paraId="7AF040A7" w14:textId="77777777" w:rsidR="005773FD" w:rsidRPr="005773FD" w:rsidRDefault="005773FD" w:rsidP="005773FD">
      <w:pPr>
        <w:spacing w:after="100" w:line="288" w:lineRule="auto"/>
        <w:ind w:left="907" w:hanging="461"/>
        <w:rPr>
          <w:rFonts w:ascii="Arial" w:hAnsi="Arial" w:cs="Arial"/>
          <w:sz w:val="24"/>
          <w:szCs w:val="24"/>
        </w:rPr>
      </w:pPr>
      <w:r w:rsidRPr="005773FD">
        <w:rPr>
          <w:rFonts w:ascii="Arial" w:eastAsia="Tahoma" w:hAnsi="Arial" w:cs="Arial"/>
          <w:sz w:val="24"/>
          <w:szCs w:val="24"/>
        </w:rPr>
        <w:t>(a)</w:t>
      </w:r>
      <w:r w:rsidRPr="005773FD">
        <w:rPr>
          <w:rFonts w:ascii="Arial" w:hAnsi="Arial" w:cs="Arial"/>
          <w:sz w:val="24"/>
          <w:szCs w:val="24"/>
        </w:rPr>
        <w:tab/>
      </w:r>
      <w:r w:rsidRPr="005773FD">
        <w:rPr>
          <w:rFonts w:ascii="Arial" w:eastAsia="Tahoma" w:hAnsi="Arial" w:cs="Arial"/>
          <w:sz w:val="24"/>
          <w:szCs w:val="24"/>
        </w:rPr>
        <w:t xml:space="preserve">any insurance excess incurred and </w:t>
      </w:r>
    </w:p>
    <w:p w14:paraId="6DED38B5" w14:textId="77777777" w:rsidR="005773FD" w:rsidRPr="005773FD" w:rsidRDefault="005773FD" w:rsidP="005773FD">
      <w:pPr>
        <w:spacing w:after="100" w:line="288" w:lineRule="auto"/>
        <w:ind w:left="907" w:hanging="461"/>
        <w:rPr>
          <w:rFonts w:ascii="Arial" w:hAnsi="Arial" w:cs="Arial"/>
          <w:sz w:val="24"/>
          <w:szCs w:val="24"/>
        </w:rPr>
      </w:pPr>
      <w:r w:rsidRPr="005773FD">
        <w:rPr>
          <w:rFonts w:ascii="Arial" w:eastAsia="Tahoma" w:hAnsi="Arial" w:cs="Arial"/>
          <w:sz w:val="24"/>
          <w:szCs w:val="24"/>
        </w:rPr>
        <w:t>(b)</w:t>
      </w:r>
      <w:r w:rsidRPr="005773FD">
        <w:rPr>
          <w:rFonts w:ascii="Arial" w:hAnsi="Arial" w:cs="Arial"/>
          <w:sz w:val="24"/>
          <w:szCs w:val="24"/>
        </w:rPr>
        <w:tab/>
      </w:r>
      <w:r w:rsidRPr="005773FD">
        <w:rPr>
          <w:rFonts w:ascii="Arial" w:eastAsia="Tahoma" w:hAnsi="Arial" w:cs="Arial"/>
          <w:sz w:val="24"/>
          <w:szCs w:val="24"/>
        </w:rPr>
        <w:t>the difference between the amount of the liability and the monies we receive under the insurance policy.</w:t>
      </w:r>
    </w:p>
    <w:p w14:paraId="40A56347" w14:textId="77777777" w:rsidR="005773FD" w:rsidRPr="005773FD" w:rsidRDefault="005773FD" w:rsidP="005773FD">
      <w:pPr>
        <w:spacing w:after="100" w:line="288" w:lineRule="auto"/>
        <w:ind w:left="907" w:hanging="461"/>
        <w:rPr>
          <w:rFonts w:ascii="Arial" w:hAnsi="Arial" w:cs="Arial"/>
          <w:sz w:val="24"/>
          <w:szCs w:val="24"/>
        </w:rPr>
      </w:pPr>
      <w:r w:rsidRPr="005773FD">
        <w:rPr>
          <w:rFonts w:ascii="Arial" w:eastAsia="Tahoma" w:hAnsi="Arial" w:cs="Arial"/>
          <w:sz w:val="24"/>
          <w:szCs w:val="24"/>
        </w:rPr>
        <w:t>(iii)</w:t>
      </w:r>
      <w:r w:rsidRPr="005773FD">
        <w:rPr>
          <w:rFonts w:ascii="Arial" w:hAnsi="Arial" w:cs="Arial"/>
          <w:sz w:val="24"/>
          <w:szCs w:val="24"/>
        </w:rPr>
        <w:tab/>
      </w:r>
      <w:r w:rsidRPr="005773FD">
        <w:rPr>
          <w:rFonts w:ascii="Arial" w:eastAsia="Tahoma" w:hAnsi="Arial" w:cs="Arial"/>
          <w:sz w:val="24"/>
          <w:szCs w:val="24"/>
        </w:rPr>
        <w:t>Where we do not insure the liabilities described in sub-clauses (</w:t>
      </w:r>
      <w:proofErr w:type="spellStart"/>
      <w:r w:rsidRPr="005773FD">
        <w:rPr>
          <w:rFonts w:ascii="Arial" w:eastAsia="Tahoma" w:hAnsi="Arial" w:cs="Arial"/>
          <w:sz w:val="24"/>
          <w:szCs w:val="24"/>
        </w:rPr>
        <w:t>i</w:t>
      </w:r>
      <w:proofErr w:type="spellEnd"/>
      <w:r w:rsidRPr="005773FD">
        <w:rPr>
          <w:rFonts w:ascii="Arial" w:eastAsia="Tahoma" w:hAnsi="Arial" w:cs="Arial"/>
          <w:sz w:val="24"/>
          <w:szCs w:val="24"/>
        </w:rPr>
        <w:t>)(c) and (d) above, you must take out adequate insurance to insure such liability and on demand must produce the policy and current receipt or other evidence of cover to our Hall Secretary. If you fail to produce such policy and evidence of cover, we will cancel this Agreement and re-hire the premises to another hirer.</w:t>
      </w:r>
    </w:p>
    <w:p w14:paraId="23DE6772" w14:textId="77777777" w:rsidR="005773FD" w:rsidRPr="005773FD" w:rsidRDefault="005773FD" w:rsidP="005773FD">
      <w:pPr>
        <w:spacing w:after="100" w:line="288" w:lineRule="auto"/>
        <w:ind w:left="907"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We are insured against any claims arising out of our own negligence.</w:t>
      </w:r>
    </w:p>
    <w:p w14:paraId="26335349"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eastAsia="Tahoma" w:hAnsi="Arial" w:cs="Arial"/>
          <w:b/>
          <w:sz w:val="24"/>
          <w:szCs w:val="24"/>
        </w:rPr>
        <w:lastRenderedPageBreak/>
        <w:t>5.</w:t>
      </w:r>
      <w:r w:rsidRPr="005773FD">
        <w:rPr>
          <w:rFonts w:ascii="Arial" w:hAnsi="Arial" w:cs="Arial"/>
          <w:sz w:val="24"/>
          <w:szCs w:val="24"/>
        </w:rPr>
        <w:tab/>
      </w:r>
      <w:r w:rsidRPr="005773FD">
        <w:rPr>
          <w:rFonts w:ascii="Arial" w:eastAsia="Tahoma" w:hAnsi="Arial" w:cs="Arial"/>
          <w:b/>
          <w:sz w:val="24"/>
          <w:szCs w:val="24"/>
        </w:rPr>
        <w:t>Gaming, betting and lotteries</w:t>
      </w:r>
    </w:p>
    <w:p w14:paraId="1A0EED51"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You must ensure that nothing is done on or in relation to the premises in contravention of the law relating to gaming, betting and lotteries.</w:t>
      </w:r>
    </w:p>
    <w:p w14:paraId="49B2EF14"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eastAsia="Tahoma" w:hAnsi="Arial" w:cs="Arial"/>
          <w:b/>
          <w:sz w:val="24"/>
          <w:szCs w:val="24"/>
        </w:rPr>
        <w:t>6.</w:t>
      </w:r>
      <w:r w:rsidRPr="005773FD">
        <w:rPr>
          <w:rFonts w:ascii="Arial" w:hAnsi="Arial" w:cs="Arial"/>
          <w:sz w:val="24"/>
          <w:szCs w:val="24"/>
        </w:rPr>
        <w:tab/>
      </w:r>
      <w:r w:rsidRPr="005773FD">
        <w:rPr>
          <w:rFonts w:ascii="Arial" w:eastAsia="Tahoma" w:hAnsi="Arial" w:cs="Arial"/>
          <w:b/>
          <w:sz w:val="24"/>
          <w:szCs w:val="24"/>
        </w:rPr>
        <w:t>Music Copyright licensing</w:t>
      </w:r>
    </w:p>
    <w:p w14:paraId="708AA402" w14:textId="30DCCA8C"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006453EB">
        <w:rPr>
          <w:rFonts w:ascii="Arial" w:eastAsia="Tahoma" w:hAnsi="Arial" w:cs="Arial"/>
          <w:sz w:val="24"/>
          <w:szCs w:val="24"/>
        </w:rPr>
        <w:t>W</w:t>
      </w:r>
      <w:r w:rsidRPr="005773FD">
        <w:rPr>
          <w:rFonts w:ascii="Arial" w:eastAsia="Tahoma" w:hAnsi="Arial" w:cs="Arial"/>
          <w:sz w:val="24"/>
          <w:szCs w:val="24"/>
        </w:rPr>
        <w:t xml:space="preserve">e hold </w:t>
      </w:r>
      <w:r w:rsidR="006453EB">
        <w:rPr>
          <w:rFonts w:ascii="Arial" w:eastAsia="Tahoma" w:hAnsi="Arial" w:cs="Arial"/>
          <w:sz w:val="24"/>
          <w:szCs w:val="24"/>
        </w:rPr>
        <w:t xml:space="preserve">a </w:t>
      </w:r>
      <w:r w:rsidRPr="005773FD">
        <w:rPr>
          <w:rFonts w:ascii="Arial" w:eastAsia="Tahoma" w:hAnsi="Arial" w:cs="Arial"/>
          <w:sz w:val="24"/>
          <w:szCs w:val="24"/>
        </w:rPr>
        <w:t xml:space="preserve">relevant licence under Performing Right Society (PRS) </w:t>
      </w:r>
      <w:r w:rsidR="006453EB">
        <w:rPr>
          <w:rFonts w:ascii="Arial" w:eastAsia="Tahoma" w:hAnsi="Arial" w:cs="Arial"/>
          <w:sz w:val="24"/>
          <w:szCs w:val="24"/>
        </w:rPr>
        <w:t>but not</w:t>
      </w:r>
      <w:r w:rsidRPr="005773FD">
        <w:rPr>
          <w:rFonts w:ascii="Arial" w:eastAsia="Tahoma" w:hAnsi="Arial" w:cs="Arial"/>
          <w:sz w:val="24"/>
          <w:szCs w:val="24"/>
        </w:rPr>
        <w:t xml:space="preserve"> the Phonographic Performance Licence (PPL) </w:t>
      </w:r>
      <w:r w:rsidR="006453EB">
        <w:rPr>
          <w:rFonts w:ascii="Arial" w:eastAsia="Tahoma" w:hAnsi="Arial" w:cs="Arial"/>
          <w:sz w:val="24"/>
          <w:szCs w:val="24"/>
        </w:rPr>
        <w:t>which you may need</w:t>
      </w:r>
    </w:p>
    <w:p w14:paraId="11C2E773" w14:textId="0A922E24" w:rsidR="005773FD" w:rsidRPr="005773FD" w:rsidRDefault="005773FD" w:rsidP="005773FD">
      <w:pPr>
        <w:spacing w:after="0" w:line="288" w:lineRule="auto"/>
        <w:ind w:left="461" w:hanging="461"/>
        <w:rPr>
          <w:rFonts w:ascii="Arial" w:hAnsi="Arial" w:cs="Arial"/>
          <w:sz w:val="24"/>
          <w:szCs w:val="24"/>
        </w:rPr>
      </w:pPr>
      <w:r w:rsidRPr="005773FD">
        <w:rPr>
          <w:rFonts w:ascii="Arial" w:eastAsia="Tahoma" w:hAnsi="Arial" w:cs="Arial"/>
          <w:b/>
          <w:sz w:val="24"/>
          <w:szCs w:val="24"/>
        </w:rPr>
        <w:t>7.</w:t>
      </w:r>
      <w:r w:rsidRPr="005773FD">
        <w:rPr>
          <w:rFonts w:ascii="Arial" w:hAnsi="Arial" w:cs="Arial"/>
          <w:sz w:val="24"/>
          <w:szCs w:val="24"/>
        </w:rPr>
        <w:tab/>
      </w:r>
      <w:r w:rsidRPr="005773FD">
        <w:rPr>
          <w:rFonts w:ascii="Arial" w:eastAsia="Tahoma" w:hAnsi="Arial" w:cs="Arial"/>
          <w:b/>
          <w:sz w:val="24"/>
          <w:szCs w:val="24"/>
        </w:rPr>
        <w:t>Music</w:t>
      </w:r>
    </w:p>
    <w:p w14:paraId="7D35F107" w14:textId="77777777" w:rsidR="005773FD" w:rsidRPr="005773FD" w:rsidRDefault="005773FD" w:rsidP="005773FD">
      <w:pPr>
        <w:spacing w:after="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You must have our written permission for performance of live music and the playing of recorded music under the Deregulation Act 2015.  This Agreement confers that permission.</w:t>
      </w:r>
    </w:p>
    <w:p w14:paraId="196C99F9"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eastAsia="Tahoma" w:hAnsi="Arial" w:cs="Arial"/>
          <w:b/>
          <w:sz w:val="24"/>
          <w:szCs w:val="24"/>
        </w:rPr>
        <w:t>8.</w:t>
      </w:r>
      <w:r w:rsidRPr="005773FD">
        <w:rPr>
          <w:rFonts w:ascii="Arial" w:hAnsi="Arial" w:cs="Arial"/>
          <w:sz w:val="24"/>
          <w:szCs w:val="24"/>
        </w:rPr>
        <w:tab/>
      </w:r>
      <w:r w:rsidRPr="005773FD">
        <w:rPr>
          <w:rFonts w:ascii="Arial" w:eastAsia="Tahoma" w:hAnsi="Arial" w:cs="Arial"/>
          <w:b/>
          <w:sz w:val="24"/>
          <w:szCs w:val="24"/>
        </w:rPr>
        <w:t xml:space="preserve">Film </w:t>
      </w:r>
    </w:p>
    <w:p w14:paraId="765BA5D1" w14:textId="77777777" w:rsidR="005773FD" w:rsidRPr="005773FD" w:rsidRDefault="005773FD" w:rsidP="005773FD">
      <w:pPr>
        <w:spacing w:after="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You must restrict children from viewing age-restricted films classified according to the recommendations of the British Board of Film Classification. You must ensure that you have the appropriate copyright licences for film.  This Agreement confers the required permission on you. (The Deregulation Act 2015 requires you to have our written permission to show a film).</w:t>
      </w:r>
    </w:p>
    <w:p w14:paraId="34F54441"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eastAsia="Tahoma" w:hAnsi="Arial" w:cs="Arial"/>
          <w:b/>
          <w:sz w:val="24"/>
          <w:szCs w:val="24"/>
        </w:rPr>
        <w:t>9.</w:t>
      </w:r>
      <w:r w:rsidRPr="005773FD">
        <w:rPr>
          <w:rFonts w:ascii="Arial" w:hAnsi="Arial" w:cs="Arial"/>
          <w:sz w:val="24"/>
          <w:szCs w:val="24"/>
        </w:rPr>
        <w:tab/>
      </w:r>
      <w:r w:rsidRPr="005773FD">
        <w:rPr>
          <w:rFonts w:ascii="Arial" w:eastAsia="Tahoma" w:hAnsi="Arial" w:cs="Arial"/>
          <w:b/>
          <w:sz w:val="24"/>
          <w:szCs w:val="24"/>
        </w:rPr>
        <w:t>Safeguarding children, young people and adults at risk</w:t>
      </w:r>
    </w:p>
    <w:p w14:paraId="404838DF" w14:textId="77777777" w:rsidR="005773FD" w:rsidRPr="005773FD" w:rsidRDefault="005773FD" w:rsidP="005773FD">
      <w:pPr>
        <w:spacing w:before="100" w:after="40" w:line="288" w:lineRule="auto"/>
        <w:ind w:left="461" w:hanging="461"/>
        <w:rPr>
          <w:rFonts w:ascii="Arial" w:eastAsia="Times New Roman" w:hAnsi="Arial" w:cs="Arial"/>
          <w:color w:val="auto"/>
          <w:sz w:val="24"/>
          <w:szCs w:val="24"/>
          <w:lang w:val="en-US" w:eastAsia="en-US"/>
        </w:rPr>
      </w:pPr>
      <w:r w:rsidRPr="005773FD">
        <w:rPr>
          <w:rFonts w:ascii="Arial" w:hAnsi="Arial" w:cs="Arial"/>
          <w:sz w:val="24"/>
          <w:szCs w:val="24"/>
        </w:rPr>
        <w:tab/>
      </w:r>
      <w:r w:rsidRPr="005773FD">
        <w:rPr>
          <w:rFonts w:ascii="Arial" w:eastAsia="Tahoma" w:hAnsi="Arial" w:cs="Arial"/>
          <w:color w:val="auto"/>
          <w:sz w:val="24"/>
          <w:szCs w:val="24"/>
          <w:lang w:val="en-US" w:eastAsia="en-US"/>
        </w:rPr>
        <w:t xml:space="preserve">You must ensure that any activities for children, young people and adults at risk are only provided by fit and proper persons in accordance with the </w:t>
      </w:r>
      <w:r w:rsidRPr="005773FD">
        <w:rPr>
          <w:rFonts w:ascii="Arial" w:eastAsia="Times New Roman" w:hAnsi="Arial" w:cs="Arial"/>
          <w:color w:val="auto"/>
          <w:sz w:val="24"/>
          <w:szCs w:val="24"/>
          <w:lang w:val="en-US" w:eastAsia="en-US"/>
        </w:rPr>
        <w:t xml:space="preserve">Children Act 1989 and 2004, The </w:t>
      </w:r>
      <w:r w:rsidRPr="005773FD">
        <w:rPr>
          <w:rFonts w:ascii="Arial" w:eastAsia="Tahoma" w:hAnsi="Arial" w:cs="Arial"/>
          <w:color w:val="auto"/>
          <w:sz w:val="24"/>
          <w:szCs w:val="24"/>
          <w:lang w:val="en-US" w:eastAsia="en-US"/>
        </w:rPr>
        <w:t>Safeguarding Vulnerable Groups Act 2006 and any subsequent legislation.  When requested, you must provide us with a copy of your Safeguarding Policy and evidence that you have carried out relevant checks through the Disclosure and Barring Service (DBS).</w:t>
      </w:r>
      <w:r w:rsidRPr="005773FD">
        <w:rPr>
          <w:rFonts w:ascii="Arial" w:eastAsia="Times New Roman" w:hAnsi="Arial" w:cs="Arial"/>
          <w:color w:val="auto"/>
          <w:sz w:val="24"/>
          <w:szCs w:val="24"/>
          <w:lang w:val="en-US" w:eastAsia="en-US"/>
        </w:rPr>
        <w:t xml:space="preserve"> All reasonable steps must be taken to prevent harm, and to respond appropriately when harm does occur.  Relevant concerns must be reported.</w:t>
      </w:r>
    </w:p>
    <w:p w14:paraId="2DBA92E3"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eastAsia="Tahoma" w:hAnsi="Arial" w:cs="Arial"/>
          <w:b/>
          <w:sz w:val="24"/>
          <w:szCs w:val="24"/>
        </w:rPr>
        <w:t>10.</w:t>
      </w:r>
      <w:r w:rsidRPr="005773FD">
        <w:rPr>
          <w:rFonts w:ascii="Arial" w:hAnsi="Arial" w:cs="Arial"/>
          <w:sz w:val="24"/>
          <w:szCs w:val="24"/>
        </w:rPr>
        <w:tab/>
      </w:r>
      <w:r w:rsidRPr="005773FD">
        <w:rPr>
          <w:rFonts w:ascii="Arial" w:eastAsia="Tahoma" w:hAnsi="Arial" w:cs="Arial"/>
          <w:b/>
          <w:sz w:val="24"/>
          <w:szCs w:val="24"/>
        </w:rPr>
        <w:t>Public safety compliance</w:t>
      </w:r>
    </w:p>
    <w:p w14:paraId="69A1DA11" w14:textId="77777777" w:rsidR="005773FD" w:rsidRPr="00315EED" w:rsidRDefault="005773FD" w:rsidP="005773FD">
      <w:pPr>
        <w:spacing w:before="100" w:after="40" w:line="288" w:lineRule="auto"/>
        <w:ind w:left="461" w:hanging="461"/>
        <w:rPr>
          <w:rFonts w:ascii="Arial" w:eastAsia="Tahoma" w:hAnsi="Arial" w:cs="Arial"/>
          <w:sz w:val="24"/>
          <w:szCs w:val="24"/>
        </w:rPr>
      </w:pPr>
      <w:r w:rsidRPr="005773FD">
        <w:rPr>
          <w:rFonts w:ascii="Arial" w:hAnsi="Arial" w:cs="Arial"/>
          <w:sz w:val="24"/>
          <w:szCs w:val="24"/>
        </w:rPr>
        <w:tab/>
      </w:r>
      <w:r w:rsidRPr="005773FD">
        <w:rPr>
          <w:rFonts w:ascii="Arial" w:eastAsia="Tahoma" w:hAnsi="Arial" w:cs="Arial"/>
          <w:sz w:val="24"/>
          <w:szCs w:val="24"/>
        </w:rPr>
        <w:t xml:space="preserve">You must comply with all conditions and regulations made in respect of the premises by the Local Authority, the Licensing Authority, and our fire risk assessment or otherwise, particularly in connection with any event which constitutes regulated entertainment, at which alcohol is sold or provided or which is attended by children. You must also comply with our health and </w:t>
      </w:r>
      <w:r w:rsidRPr="00315EED">
        <w:rPr>
          <w:rFonts w:ascii="Arial" w:eastAsia="Tahoma" w:hAnsi="Arial" w:cs="Arial"/>
          <w:sz w:val="24"/>
          <w:szCs w:val="24"/>
        </w:rPr>
        <w:t>safety policy.</w:t>
      </w:r>
    </w:p>
    <w:p w14:paraId="4500B42C" w14:textId="77777777" w:rsidR="0050105E" w:rsidRDefault="00315EED" w:rsidP="00315EED">
      <w:pPr>
        <w:spacing w:after="0" w:line="288" w:lineRule="auto"/>
        <w:ind w:left="461" w:hanging="461"/>
        <w:rPr>
          <w:rFonts w:ascii="Arial" w:eastAsia="Tahoma" w:hAnsi="Arial" w:cs="Arial"/>
          <w:sz w:val="24"/>
          <w:szCs w:val="24"/>
        </w:rPr>
      </w:pPr>
      <w:r w:rsidRPr="00315EED">
        <w:rPr>
          <w:rFonts w:ascii="Arial" w:eastAsia="Tahoma" w:hAnsi="Arial" w:cs="Arial"/>
          <w:sz w:val="24"/>
          <w:szCs w:val="24"/>
        </w:rPr>
        <w:tab/>
      </w:r>
    </w:p>
    <w:p w14:paraId="2BF69105" w14:textId="0E168516" w:rsidR="002379D2" w:rsidRDefault="00315EED" w:rsidP="00534F60">
      <w:pPr>
        <w:spacing w:after="0" w:line="288" w:lineRule="auto"/>
        <w:ind w:left="461"/>
        <w:rPr>
          <w:rFonts w:ascii="Arial" w:eastAsia="Tahoma" w:hAnsi="Arial" w:cs="Arial"/>
          <w:sz w:val="24"/>
          <w:szCs w:val="24"/>
        </w:rPr>
      </w:pPr>
      <w:r w:rsidRPr="00315EED">
        <w:rPr>
          <w:rFonts w:ascii="Arial" w:eastAsia="Tahoma" w:hAnsi="Arial" w:cs="Arial"/>
          <w:sz w:val="24"/>
          <w:szCs w:val="24"/>
        </w:rPr>
        <w:t>You agree not to exceed the maximum permitted number of people including the organisers/performers:  120 seated at tables, 180 in rows of chairs (whereby chairs must be linked together) or 200 standing</w:t>
      </w:r>
      <w:r w:rsidR="00534F60">
        <w:rPr>
          <w:rFonts w:ascii="Arial" w:eastAsia="Tahoma" w:hAnsi="Arial" w:cs="Arial"/>
          <w:sz w:val="24"/>
          <w:szCs w:val="24"/>
        </w:rPr>
        <w:t xml:space="preserve">.  </w:t>
      </w:r>
      <w:r w:rsidR="002379D2">
        <w:rPr>
          <w:rFonts w:ascii="Arial" w:eastAsia="Tahoma" w:hAnsi="Arial" w:cs="Arial"/>
          <w:sz w:val="24"/>
          <w:szCs w:val="24"/>
        </w:rPr>
        <w:t>Seating and gangways in the hall should be arranged to allow free and ready access</w:t>
      </w:r>
      <w:r w:rsidR="009B3805">
        <w:rPr>
          <w:rFonts w:ascii="Arial" w:eastAsia="Tahoma" w:hAnsi="Arial" w:cs="Arial"/>
          <w:sz w:val="24"/>
          <w:szCs w:val="24"/>
        </w:rPr>
        <w:t xml:space="preserve"> direct to the exits.</w:t>
      </w:r>
    </w:p>
    <w:p w14:paraId="6071C04B" w14:textId="77777777" w:rsidR="00354BF7" w:rsidRPr="00354BF7" w:rsidRDefault="00354BF7" w:rsidP="00354BF7">
      <w:pPr>
        <w:spacing w:after="0" w:line="288" w:lineRule="auto"/>
        <w:ind w:left="101"/>
        <w:rPr>
          <w:rFonts w:ascii="Arial" w:eastAsia="Tahoma" w:hAnsi="Arial" w:cs="Arial"/>
          <w:sz w:val="24"/>
          <w:szCs w:val="24"/>
        </w:rPr>
      </w:pPr>
    </w:p>
    <w:p w14:paraId="37229490" w14:textId="532B4737" w:rsidR="004A732C" w:rsidRPr="00B24518" w:rsidRDefault="00B24518" w:rsidP="00354BF7">
      <w:pPr>
        <w:spacing w:after="0" w:line="288" w:lineRule="auto"/>
        <w:ind w:left="461"/>
        <w:rPr>
          <w:rFonts w:ascii="Arial" w:eastAsia="Tahoma" w:hAnsi="Arial" w:cs="Arial"/>
          <w:sz w:val="24"/>
          <w:szCs w:val="24"/>
        </w:rPr>
      </w:pPr>
      <w:r w:rsidRPr="00B24518">
        <w:rPr>
          <w:rFonts w:ascii="Arial" w:eastAsia="Tahoma" w:hAnsi="Arial" w:cs="Arial"/>
          <w:sz w:val="24"/>
          <w:szCs w:val="24"/>
        </w:rPr>
        <w:t>When arranging seating in rows:</w:t>
      </w:r>
    </w:p>
    <w:p w14:paraId="781F388C" w14:textId="216C26AD" w:rsidR="009B3805" w:rsidRDefault="009B3805" w:rsidP="002379D2">
      <w:pPr>
        <w:pStyle w:val="ListParagraph"/>
        <w:numPr>
          <w:ilvl w:val="0"/>
          <w:numId w:val="7"/>
        </w:numPr>
        <w:spacing w:after="0" w:line="288" w:lineRule="auto"/>
        <w:rPr>
          <w:rFonts w:ascii="Arial" w:eastAsia="Tahoma" w:hAnsi="Arial" w:cs="Arial"/>
          <w:sz w:val="24"/>
          <w:szCs w:val="24"/>
        </w:rPr>
      </w:pPr>
      <w:r>
        <w:rPr>
          <w:rFonts w:ascii="Arial" w:eastAsia="Tahoma" w:hAnsi="Arial" w:cs="Arial"/>
          <w:sz w:val="24"/>
          <w:szCs w:val="24"/>
        </w:rPr>
        <w:t>There should be a clear space of at least 30cm between rows of seats (the back of one seat</w:t>
      </w:r>
      <w:r w:rsidR="00CE6358">
        <w:rPr>
          <w:rFonts w:ascii="Arial" w:eastAsia="Tahoma" w:hAnsi="Arial" w:cs="Arial"/>
          <w:sz w:val="24"/>
          <w:szCs w:val="24"/>
        </w:rPr>
        <w:t xml:space="preserve"> to the front of the seat behind it).</w:t>
      </w:r>
    </w:p>
    <w:p w14:paraId="28B2FFF5" w14:textId="299C1193" w:rsidR="00CE6358" w:rsidRDefault="00CE6358" w:rsidP="002379D2">
      <w:pPr>
        <w:pStyle w:val="ListParagraph"/>
        <w:numPr>
          <w:ilvl w:val="0"/>
          <w:numId w:val="7"/>
        </w:numPr>
        <w:spacing w:after="0" w:line="288" w:lineRule="auto"/>
        <w:rPr>
          <w:rFonts w:ascii="Arial" w:eastAsia="Tahoma" w:hAnsi="Arial" w:cs="Arial"/>
          <w:sz w:val="24"/>
          <w:szCs w:val="24"/>
        </w:rPr>
      </w:pPr>
      <w:r>
        <w:rPr>
          <w:rFonts w:ascii="Arial" w:eastAsia="Tahoma" w:hAnsi="Arial" w:cs="Arial"/>
          <w:sz w:val="24"/>
          <w:szCs w:val="24"/>
        </w:rPr>
        <w:t>Gangways should be adequate for the number of seats served and at least 1.05m wide.</w:t>
      </w:r>
    </w:p>
    <w:p w14:paraId="18B5D339" w14:textId="77777777" w:rsidR="00C718C9" w:rsidRPr="009B3E09" w:rsidRDefault="00C718C9" w:rsidP="00C718C9">
      <w:pPr>
        <w:pStyle w:val="ListParagraph"/>
        <w:numPr>
          <w:ilvl w:val="0"/>
          <w:numId w:val="7"/>
        </w:numPr>
        <w:spacing w:after="0" w:line="259" w:lineRule="auto"/>
        <w:rPr>
          <w:rFonts w:ascii="Arial" w:eastAsia="Lato-Bold" w:hAnsi="Arial" w:cs="Arial"/>
          <w:sz w:val="24"/>
          <w:szCs w:val="24"/>
        </w:rPr>
      </w:pPr>
      <w:r w:rsidRPr="009B3E09">
        <w:rPr>
          <w:rFonts w:ascii="Arial" w:eastAsia="Lato-Bold" w:hAnsi="Arial" w:cs="Arial"/>
          <w:sz w:val="24"/>
          <w:szCs w:val="24"/>
        </w:rPr>
        <w:t xml:space="preserve">There should be no projections which diminish these widths. </w:t>
      </w:r>
    </w:p>
    <w:p w14:paraId="6DC3F360" w14:textId="58439458" w:rsidR="002E2453" w:rsidRPr="009B3E09" w:rsidRDefault="002E2453" w:rsidP="002E2453">
      <w:pPr>
        <w:pStyle w:val="ListParagraph"/>
        <w:numPr>
          <w:ilvl w:val="0"/>
          <w:numId w:val="7"/>
        </w:numPr>
        <w:spacing w:after="0" w:line="259" w:lineRule="auto"/>
        <w:rPr>
          <w:rFonts w:ascii="Arial" w:eastAsia="Lato-Bold" w:hAnsi="Arial" w:cs="Arial"/>
          <w:sz w:val="24"/>
          <w:szCs w:val="24"/>
        </w:rPr>
      </w:pPr>
      <w:r w:rsidRPr="009B3E09">
        <w:rPr>
          <w:rFonts w:ascii="Arial" w:eastAsia="Lato-Bold" w:hAnsi="Arial" w:cs="Arial"/>
          <w:sz w:val="24"/>
          <w:szCs w:val="24"/>
        </w:rPr>
        <w:t xml:space="preserve">No seat should be more than 7 seats away from a gangway and should be </w:t>
      </w:r>
      <w:r w:rsidR="00534F60">
        <w:rPr>
          <w:rFonts w:ascii="Arial" w:eastAsia="Lato-Bold" w:hAnsi="Arial" w:cs="Arial"/>
          <w:sz w:val="24"/>
          <w:szCs w:val="24"/>
        </w:rPr>
        <w:t>linked</w:t>
      </w:r>
      <w:r w:rsidRPr="009B3E09">
        <w:rPr>
          <w:rFonts w:ascii="Arial" w:eastAsia="Lato-Bold" w:hAnsi="Arial" w:cs="Arial"/>
          <w:sz w:val="24"/>
          <w:szCs w:val="24"/>
        </w:rPr>
        <w:t xml:space="preserve"> </w:t>
      </w:r>
      <w:r w:rsidR="009732B2" w:rsidRPr="009B3E09">
        <w:rPr>
          <w:rFonts w:ascii="Arial" w:eastAsia="Lato-Bold" w:hAnsi="Arial" w:cs="Arial"/>
          <w:sz w:val="24"/>
          <w:szCs w:val="24"/>
        </w:rPr>
        <w:t xml:space="preserve">together </w:t>
      </w:r>
      <w:r w:rsidRPr="009B3E09">
        <w:rPr>
          <w:rFonts w:ascii="Arial" w:eastAsia="Lato-Bold" w:hAnsi="Arial" w:cs="Arial"/>
          <w:sz w:val="24"/>
          <w:szCs w:val="24"/>
        </w:rPr>
        <w:t xml:space="preserve">in lengths of not fewer than 4 and not more than 12 seats. </w:t>
      </w:r>
    </w:p>
    <w:p w14:paraId="26104B66" w14:textId="53EFDE63" w:rsidR="002E2453" w:rsidRPr="009B3E09" w:rsidRDefault="002E2453" w:rsidP="002E2453">
      <w:pPr>
        <w:pStyle w:val="ListParagraph"/>
        <w:numPr>
          <w:ilvl w:val="0"/>
          <w:numId w:val="7"/>
        </w:numPr>
        <w:spacing w:after="0" w:line="259" w:lineRule="auto"/>
        <w:rPr>
          <w:rFonts w:ascii="Arial" w:eastAsia="Lato-Bold" w:hAnsi="Arial" w:cs="Arial"/>
          <w:sz w:val="24"/>
          <w:szCs w:val="24"/>
        </w:rPr>
      </w:pPr>
      <w:r w:rsidRPr="009B3E09">
        <w:rPr>
          <w:rFonts w:ascii="Arial" w:eastAsia="Lato-Bold" w:hAnsi="Arial" w:cs="Arial"/>
          <w:sz w:val="24"/>
          <w:szCs w:val="24"/>
        </w:rPr>
        <w:lastRenderedPageBreak/>
        <w:t xml:space="preserve">No person other than the stewards should be permitted to stand or sit in gangways, or in front of any exit during performance or entertainment. </w:t>
      </w:r>
    </w:p>
    <w:p w14:paraId="00A5FF7B" w14:textId="65859201" w:rsidR="002E2453" w:rsidRDefault="002E2453" w:rsidP="002E2453">
      <w:pPr>
        <w:pStyle w:val="ListParagraph"/>
        <w:numPr>
          <w:ilvl w:val="0"/>
          <w:numId w:val="7"/>
        </w:numPr>
        <w:spacing w:after="0" w:line="259" w:lineRule="auto"/>
        <w:rPr>
          <w:rFonts w:ascii="Arial" w:eastAsia="Lato-Bold" w:hAnsi="Arial" w:cs="Arial"/>
          <w:sz w:val="24"/>
          <w:szCs w:val="24"/>
        </w:rPr>
      </w:pPr>
      <w:r w:rsidRPr="009B3E09">
        <w:rPr>
          <w:rFonts w:ascii="Arial" w:eastAsia="Lato-Bold" w:hAnsi="Arial" w:cs="Arial"/>
          <w:sz w:val="24"/>
          <w:szCs w:val="24"/>
        </w:rPr>
        <w:t>Suitable provision should be made for wheelchair users and children’s’ buggies so that they do not restrict or block escape routes and emergency exits.</w:t>
      </w:r>
    </w:p>
    <w:p w14:paraId="74E579E7" w14:textId="77777777" w:rsidR="00591C1E" w:rsidRPr="00591C1E" w:rsidRDefault="00591C1E" w:rsidP="00591C1E">
      <w:pPr>
        <w:spacing w:after="0" w:line="259" w:lineRule="auto"/>
        <w:ind w:left="101"/>
        <w:rPr>
          <w:rFonts w:ascii="Arial" w:eastAsia="Lato-Bold" w:hAnsi="Arial" w:cs="Arial"/>
          <w:sz w:val="24"/>
          <w:szCs w:val="24"/>
        </w:rPr>
      </w:pPr>
    </w:p>
    <w:p w14:paraId="7191AA1B" w14:textId="44698A60" w:rsidR="00534F60" w:rsidRDefault="00D30FD3" w:rsidP="002D6BC1">
      <w:pPr>
        <w:spacing w:before="100" w:after="40" w:line="288" w:lineRule="auto"/>
        <w:ind w:left="461"/>
        <w:rPr>
          <w:rFonts w:ascii="Arial" w:hAnsi="Arial" w:cs="Arial"/>
          <w:sz w:val="24"/>
          <w:szCs w:val="24"/>
        </w:rPr>
      </w:pPr>
      <w:r>
        <w:rPr>
          <w:rFonts w:ascii="Arial" w:hAnsi="Arial" w:cs="Arial"/>
          <w:sz w:val="24"/>
          <w:szCs w:val="24"/>
        </w:rPr>
        <w:t xml:space="preserve">All cooking must be supervised and the </w:t>
      </w:r>
      <w:r w:rsidR="0066164A">
        <w:rPr>
          <w:rFonts w:ascii="Arial" w:hAnsi="Arial" w:cs="Arial"/>
          <w:sz w:val="24"/>
          <w:szCs w:val="24"/>
        </w:rPr>
        <w:t xml:space="preserve">kitchen fire doors </w:t>
      </w:r>
      <w:r w:rsidR="002D6BC1">
        <w:rPr>
          <w:rFonts w:ascii="Arial" w:hAnsi="Arial" w:cs="Arial"/>
          <w:sz w:val="24"/>
          <w:szCs w:val="24"/>
        </w:rPr>
        <w:t>closed</w:t>
      </w:r>
      <w:r w:rsidR="003E44FB">
        <w:rPr>
          <w:rFonts w:ascii="Arial" w:hAnsi="Arial" w:cs="Arial"/>
          <w:sz w:val="24"/>
          <w:szCs w:val="24"/>
        </w:rPr>
        <w:t xml:space="preserve">.  It is recommended that the </w:t>
      </w:r>
      <w:r w:rsidR="009F00F5">
        <w:rPr>
          <w:rFonts w:ascii="Arial" w:hAnsi="Arial" w:cs="Arial"/>
          <w:sz w:val="24"/>
          <w:szCs w:val="24"/>
        </w:rPr>
        <w:t>shutter is not opened until all cooking is complete</w:t>
      </w:r>
      <w:r w:rsidR="00F94382">
        <w:rPr>
          <w:rFonts w:ascii="Arial" w:hAnsi="Arial" w:cs="Arial"/>
          <w:sz w:val="24"/>
          <w:szCs w:val="24"/>
        </w:rPr>
        <w:t>.</w:t>
      </w:r>
      <w:r w:rsidR="005773FD" w:rsidRPr="005773FD">
        <w:rPr>
          <w:rFonts w:ascii="Arial" w:hAnsi="Arial" w:cs="Arial"/>
          <w:sz w:val="24"/>
          <w:szCs w:val="24"/>
        </w:rPr>
        <w:tab/>
      </w:r>
    </w:p>
    <w:p w14:paraId="0137A295" w14:textId="339EE3B0" w:rsidR="005773FD" w:rsidRPr="005773FD" w:rsidRDefault="005773FD" w:rsidP="002D6BC1">
      <w:pPr>
        <w:spacing w:before="100" w:after="40" w:line="288" w:lineRule="auto"/>
        <w:ind w:left="461"/>
        <w:rPr>
          <w:rFonts w:ascii="Arial" w:hAnsi="Arial" w:cs="Arial"/>
          <w:sz w:val="24"/>
          <w:szCs w:val="24"/>
        </w:rPr>
      </w:pPr>
      <w:r w:rsidRPr="005773FD">
        <w:rPr>
          <w:rFonts w:ascii="Arial" w:eastAsia="Tahoma" w:hAnsi="Arial" w:cs="Arial"/>
          <w:sz w:val="24"/>
          <w:szCs w:val="24"/>
        </w:rPr>
        <w:t>You must call the Fire Service to any outbreak of fire, however slight, and give details to our Hall Secretary.</w:t>
      </w:r>
    </w:p>
    <w:p w14:paraId="4E64F0E4"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w:t>
      </w:r>
      <w:proofErr w:type="spellStart"/>
      <w:r w:rsidRPr="005773FD">
        <w:rPr>
          <w:rFonts w:ascii="Arial" w:eastAsia="Tahoma" w:hAnsi="Arial" w:cs="Arial"/>
          <w:sz w:val="24"/>
          <w:szCs w:val="24"/>
        </w:rPr>
        <w:t>i</w:t>
      </w:r>
      <w:proofErr w:type="spellEnd"/>
      <w:r w:rsidRPr="005773FD">
        <w:rPr>
          <w:rFonts w:ascii="Arial" w:eastAsia="Tahoma" w:hAnsi="Arial" w:cs="Arial"/>
          <w:sz w:val="24"/>
          <w:szCs w:val="24"/>
        </w:rPr>
        <w:t>)</w:t>
      </w:r>
      <w:r w:rsidRPr="005773FD">
        <w:rPr>
          <w:rFonts w:ascii="Arial" w:hAnsi="Arial" w:cs="Arial"/>
          <w:sz w:val="24"/>
          <w:szCs w:val="24"/>
        </w:rPr>
        <w:tab/>
      </w:r>
      <w:r w:rsidRPr="005773FD">
        <w:rPr>
          <w:rFonts w:ascii="Arial" w:eastAsia="Tahoma" w:hAnsi="Arial" w:cs="Arial"/>
          <w:sz w:val="24"/>
          <w:szCs w:val="24"/>
        </w:rPr>
        <w:t>You acknowledge that you have received instruction in the following matters:</w:t>
      </w:r>
    </w:p>
    <w:p w14:paraId="117A2E9A"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w:t>
      </w:r>
      <w:r w:rsidRPr="005773FD">
        <w:rPr>
          <w:rFonts w:ascii="Arial" w:hAnsi="Arial" w:cs="Arial"/>
          <w:sz w:val="24"/>
          <w:szCs w:val="24"/>
        </w:rPr>
        <w:tab/>
      </w:r>
      <w:r w:rsidRPr="005773FD">
        <w:rPr>
          <w:rFonts w:ascii="Arial" w:eastAsia="Tahoma" w:hAnsi="Arial" w:cs="Arial"/>
          <w:sz w:val="24"/>
          <w:szCs w:val="24"/>
        </w:rPr>
        <w:t>The action to be taken in event of fire. This includes calling the Fire Brigade and evacuating the hall.</w:t>
      </w:r>
    </w:p>
    <w:p w14:paraId="175A8BBC"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w:t>
      </w:r>
      <w:r w:rsidRPr="005773FD">
        <w:rPr>
          <w:rFonts w:ascii="Arial" w:hAnsi="Arial" w:cs="Arial"/>
          <w:sz w:val="24"/>
          <w:szCs w:val="24"/>
        </w:rPr>
        <w:tab/>
      </w:r>
      <w:r w:rsidRPr="005773FD">
        <w:rPr>
          <w:rFonts w:ascii="Arial" w:eastAsia="Tahoma" w:hAnsi="Arial" w:cs="Arial"/>
          <w:sz w:val="24"/>
          <w:szCs w:val="24"/>
        </w:rPr>
        <w:t xml:space="preserve">The location and use of fire equipment. </w:t>
      </w:r>
    </w:p>
    <w:p w14:paraId="07AF7135"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w:t>
      </w:r>
      <w:r w:rsidRPr="005773FD">
        <w:rPr>
          <w:rFonts w:ascii="Arial" w:hAnsi="Arial" w:cs="Arial"/>
          <w:sz w:val="24"/>
          <w:szCs w:val="24"/>
        </w:rPr>
        <w:tab/>
      </w:r>
      <w:r w:rsidRPr="005773FD">
        <w:rPr>
          <w:rFonts w:ascii="Arial" w:eastAsia="Tahoma" w:hAnsi="Arial" w:cs="Arial"/>
          <w:sz w:val="24"/>
          <w:szCs w:val="24"/>
        </w:rPr>
        <w:t>Escape routes and the need to keep them clear.</w:t>
      </w:r>
    </w:p>
    <w:p w14:paraId="7096C3C9"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w:t>
      </w:r>
      <w:r w:rsidRPr="005773FD">
        <w:rPr>
          <w:rFonts w:ascii="Arial" w:hAnsi="Arial" w:cs="Arial"/>
          <w:sz w:val="24"/>
          <w:szCs w:val="24"/>
        </w:rPr>
        <w:tab/>
      </w:r>
      <w:r w:rsidRPr="005773FD">
        <w:rPr>
          <w:rFonts w:ascii="Arial" w:eastAsia="Tahoma" w:hAnsi="Arial" w:cs="Arial"/>
          <w:sz w:val="24"/>
          <w:szCs w:val="24"/>
        </w:rPr>
        <w:t>Method of operation of escape door fastenings.</w:t>
      </w:r>
    </w:p>
    <w:p w14:paraId="62E1E570"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w:t>
      </w:r>
      <w:r w:rsidRPr="005773FD">
        <w:rPr>
          <w:rFonts w:ascii="Arial" w:hAnsi="Arial" w:cs="Arial"/>
          <w:sz w:val="24"/>
          <w:szCs w:val="24"/>
        </w:rPr>
        <w:tab/>
      </w:r>
      <w:r w:rsidRPr="005773FD">
        <w:rPr>
          <w:rFonts w:ascii="Arial" w:eastAsia="Tahoma" w:hAnsi="Arial" w:cs="Arial"/>
          <w:sz w:val="24"/>
          <w:szCs w:val="24"/>
        </w:rPr>
        <w:t>Appreciation of the importance of any fire doors and of closing all fire doors at the time of a fire.</w:t>
      </w:r>
    </w:p>
    <w:p w14:paraId="0F2BD76D"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w:t>
      </w:r>
      <w:r w:rsidRPr="005773FD">
        <w:rPr>
          <w:rFonts w:ascii="Arial" w:hAnsi="Arial" w:cs="Arial"/>
          <w:sz w:val="24"/>
          <w:szCs w:val="24"/>
        </w:rPr>
        <w:tab/>
      </w:r>
      <w:r w:rsidRPr="005773FD">
        <w:rPr>
          <w:rFonts w:ascii="Arial" w:eastAsia="Tahoma" w:hAnsi="Arial" w:cs="Arial"/>
          <w:sz w:val="24"/>
          <w:szCs w:val="24"/>
        </w:rPr>
        <w:t>Location of the first aid box.</w:t>
      </w:r>
    </w:p>
    <w:p w14:paraId="1FF42CFE"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(ii) In advance of any activity whether regulated entertainment or not you must check the following items:</w:t>
      </w:r>
    </w:p>
    <w:p w14:paraId="756ECF2E"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w:t>
      </w:r>
      <w:r w:rsidRPr="005773FD">
        <w:rPr>
          <w:rFonts w:ascii="Arial" w:hAnsi="Arial" w:cs="Arial"/>
          <w:sz w:val="24"/>
          <w:szCs w:val="24"/>
        </w:rPr>
        <w:tab/>
      </w:r>
      <w:r w:rsidRPr="005773FD">
        <w:rPr>
          <w:rFonts w:ascii="Arial" w:eastAsia="Tahoma" w:hAnsi="Arial" w:cs="Arial"/>
          <w:sz w:val="24"/>
          <w:szCs w:val="24"/>
        </w:rPr>
        <w:t>That all fire exits are unlocked and panic bolts are in good working order.</w:t>
      </w:r>
    </w:p>
    <w:p w14:paraId="370F1FC8"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w:t>
      </w:r>
      <w:r w:rsidRPr="005773FD">
        <w:rPr>
          <w:rFonts w:ascii="Arial" w:hAnsi="Arial" w:cs="Arial"/>
          <w:sz w:val="24"/>
          <w:szCs w:val="24"/>
        </w:rPr>
        <w:tab/>
      </w:r>
      <w:r w:rsidRPr="005773FD">
        <w:rPr>
          <w:rFonts w:ascii="Arial" w:eastAsia="Tahoma" w:hAnsi="Arial" w:cs="Arial"/>
          <w:sz w:val="24"/>
          <w:szCs w:val="24"/>
        </w:rPr>
        <w:t>That all escape routes are free of obstruction and can be safely used for instant free public exit.</w:t>
      </w:r>
    </w:p>
    <w:p w14:paraId="5A431019"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w:t>
      </w:r>
      <w:r w:rsidRPr="005773FD">
        <w:rPr>
          <w:rFonts w:ascii="Arial" w:hAnsi="Arial" w:cs="Arial"/>
          <w:sz w:val="24"/>
          <w:szCs w:val="24"/>
        </w:rPr>
        <w:tab/>
      </w:r>
      <w:r w:rsidRPr="005773FD">
        <w:rPr>
          <w:rFonts w:ascii="Arial" w:eastAsia="Tahoma" w:hAnsi="Arial" w:cs="Arial"/>
          <w:sz w:val="24"/>
          <w:szCs w:val="24"/>
        </w:rPr>
        <w:t>That any fire doors are not wedged open.</w:t>
      </w:r>
    </w:p>
    <w:p w14:paraId="59CD841E"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w:t>
      </w:r>
      <w:r w:rsidRPr="005773FD">
        <w:rPr>
          <w:rFonts w:ascii="Arial" w:hAnsi="Arial" w:cs="Arial"/>
          <w:sz w:val="24"/>
          <w:szCs w:val="24"/>
        </w:rPr>
        <w:tab/>
      </w:r>
      <w:r w:rsidRPr="005773FD">
        <w:rPr>
          <w:rFonts w:ascii="Arial" w:eastAsia="Tahoma" w:hAnsi="Arial" w:cs="Arial"/>
          <w:sz w:val="24"/>
          <w:szCs w:val="24"/>
        </w:rPr>
        <w:t>That exit signs are illuminated.</w:t>
      </w:r>
    </w:p>
    <w:p w14:paraId="3C526876"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w:t>
      </w:r>
      <w:r w:rsidRPr="005773FD">
        <w:rPr>
          <w:rFonts w:ascii="Arial" w:hAnsi="Arial" w:cs="Arial"/>
          <w:sz w:val="24"/>
          <w:szCs w:val="24"/>
        </w:rPr>
        <w:tab/>
      </w:r>
      <w:r w:rsidRPr="005773FD">
        <w:rPr>
          <w:rFonts w:ascii="Arial" w:eastAsia="Tahoma" w:hAnsi="Arial" w:cs="Arial"/>
          <w:sz w:val="24"/>
          <w:szCs w:val="24"/>
        </w:rPr>
        <w:t>That there are no fire-hazards on the premises.</w:t>
      </w:r>
    </w:p>
    <w:p w14:paraId="407E507B" w14:textId="77777777" w:rsidR="005773FD" w:rsidRPr="005773FD" w:rsidRDefault="005773FD" w:rsidP="005773FD">
      <w:pPr>
        <w:spacing w:before="100" w:after="40" w:line="288" w:lineRule="auto"/>
        <w:ind w:left="461"/>
        <w:rPr>
          <w:rFonts w:ascii="Arial" w:eastAsia="Tahoma" w:hAnsi="Arial" w:cs="Arial"/>
          <w:sz w:val="24"/>
          <w:szCs w:val="24"/>
        </w:rPr>
      </w:pPr>
      <w:r w:rsidRPr="005773FD">
        <w:rPr>
          <w:rFonts w:ascii="Arial" w:eastAsia="Tahoma" w:hAnsi="Arial" w:cs="Arial"/>
          <w:sz w:val="24"/>
          <w:szCs w:val="24"/>
        </w:rPr>
        <w:t>•</w:t>
      </w:r>
      <w:r w:rsidRPr="005773FD">
        <w:rPr>
          <w:rFonts w:ascii="Arial" w:hAnsi="Arial" w:cs="Arial"/>
          <w:sz w:val="24"/>
          <w:szCs w:val="24"/>
        </w:rPr>
        <w:tab/>
      </w:r>
      <w:r w:rsidRPr="005773FD">
        <w:rPr>
          <w:rFonts w:ascii="Arial" w:eastAsia="Tahoma" w:hAnsi="Arial" w:cs="Arial"/>
          <w:sz w:val="24"/>
          <w:szCs w:val="24"/>
        </w:rPr>
        <w:t>That emergency lighting supply illuminating all exit signs and routes are turned on during the whole of the time the premises are occupied (if not operated by an automatic mains failure switching device).</w:t>
      </w:r>
    </w:p>
    <w:p w14:paraId="48E261D0"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eastAsia="Tahoma" w:hAnsi="Arial" w:cs="Arial"/>
          <w:b/>
          <w:sz w:val="24"/>
          <w:szCs w:val="24"/>
        </w:rPr>
        <w:t xml:space="preserve">11.  Noise </w:t>
      </w:r>
    </w:p>
    <w:p w14:paraId="2FCF4E51" w14:textId="77777777" w:rsidR="005773FD" w:rsidRPr="005773FD" w:rsidRDefault="005773FD" w:rsidP="005773FD">
      <w:pPr>
        <w:spacing w:after="100" w:line="288" w:lineRule="auto"/>
        <w:ind w:left="432"/>
        <w:rPr>
          <w:rFonts w:ascii="Arial" w:eastAsia="Tahoma" w:hAnsi="Arial" w:cs="Arial"/>
          <w:sz w:val="24"/>
          <w:szCs w:val="24"/>
        </w:rPr>
      </w:pPr>
      <w:r w:rsidRPr="005773FD">
        <w:rPr>
          <w:rFonts w:ascii="Arial" w:eastAsia="Tahoma" w:hAnsi="Arial" w:cs="Arial"/>
          <w:sz w:val="24"/>
          <w:szCs w:val="24"/>
        </w:rPr>
        <w:t>You must ensure that the minimum of noise is made on arrival and departure, particularly late at night and early in the morning. You must, if using sound amplification equipment, make use of any noise limitation device provided at the premises and comply with any other licensing condition for the premises.</w:t>
      </w:r>
    </w:p>
    <w:p w14:paraId="3EFC4687" w14:textId="4516ABE7" w:rsidR="005773FD" w:rsidRPr="005773FD" w:rsidRDefault="005773FD" w:rsidP="005773FD">
      <w:pPr>
        <w:spacing w:after="100" w:line="288" w:lineRule="auto"/>
        <w:ind w:left="432"/>
        <w:rPr>
          <w:rFonts w:ascii="Arial" w:hAnsi="Arial" w:cs="Arial"/>
          <w:b/>
          <w:bCs/>
          <w:sz w:val="24"/>
          <w:szCs w:val="24"/>
        </w:rPr>
      </w:pPr>
      <w:r w:rsidRPr="005773FD">
        <w:rPr>
          <w:rFonts w:ascii="Arial" w:eastAsia="Tahoma" w:hAnsi="Arial" w:cs="Arial"/>
          <w:sz w:val="24"/>
          <w:szCs w:val="24"/>
        </w:rPr>
        <w:t xml:space="preserve">The premises shall not be used for public entertainment except between the hours specified in the Public Entertainments Licence, </w:t>
      </w:r>
      <w:r w:rsidRPr="005773FD">
        <w:rPr>
          <w:rFonts w:ascii="Arial" w:eastAsia="Tahoma" w:hAnsi="Arial" w:cs="Arial"/>
          <w:b/>
          <w:bCs/>
          <w:sz w:val="24"/>
          <w:szCs w:val="24"/>
        </w:rPr>
        <w:t xml:space="preserve">but all music must be finished by </w:t>
      </w:r>
      <w:r w:rsidR="00EB641E">
        <w:rPr>
          <w:rFonts w:ascii="Arial" w:eastAsia="Tahoma" w:hAnsi="Arial" w:cs="Arial"/>
          <w:b/>
          <w:bCs/>
          <w:sz w:val="24"/>
          <w:szCs w:val="24"/>
        </w:rPr>
        <w:t>11.00pm</w:t>
      </w:r>
      <w:r w:rsidRPr="005773FD">
        <w:rPr>
          <w:rFonts w:ascii="Arial" w:eastAsia="Tahoma" w:hAnsi="Arial" w:cs="Arial"/>
          <w:b/>
          <w:bCs/>
          <w:sz w:val="24"/>
          <w:szCs w:val="24"/>
        </w:rPr>
        <w:t xml:space="preserve"> Monday to Saturday and 10.00pm on Sunday.</w:t>
      </w:r>
    </w:p>
    <w:p w14:paraId="6F2A7F5C"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eastAsia="Tahoma" w:hAnsi="Arial" w:cs="Arial"/>
          <w:b/>
          <w:sz w:val="24"/>
          <w:szCs w:val="24"/>
        </w:rPr>
        <w:t>12.</w:t>
      </w:r>
      <w:r w:rsidRPr="005773FD">
        <w:rPr>
          <w:rFonts w:ascii="Arial" w:hAnsi="Arial" w:cs="Arial"/>
          <w:sz w:val="24"/>
          <w:szCs w:val="24"/>
        </w:rPr>
        <w:tab/>
      </w:r>
      <w:r w:rsidRPr="005773FD">
        <w:rPr>
          <w:rFonts w:ascii="Arial" w:eastAsia="Tahoma" w:hAnsi="Arial" w:cs="Arial"/>
          <w:b/>
          <w:sz w:val="24"/>
          <w:szCs w:val="24"/>
        </w:rPr>
        <w:t>Drunk and disorderly behaviour and supply of illegal drugs</w:t>
      </w:r>
    </w:p>
    <w:p w14:paraId="4C64CFDA"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You must ensure that in order to avoid disturbing neighbours of the hall and avoid violent or criminal behaviour:</w:t>
      </w:r>
    </w:p>
    <w:p w14:paraId="5286B988"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lastRenderedPageBreak/>
        <w:tab/>
      </w:r>
      <w:r w:rsidRPr="005773FD">
        <w:rPr>
          <w:rFonts w:ascii="Arial" w:eastAsia="Tahoma" w:hAnsi="Arial" w:cs="Arial"/>
          <w:sz w:val="24"/>
          <w:szCs w:val="24"/>
        </w:rPr>
        <w:t>(</w:t>
      </w:r>
      <w:proofErr w:type="spellStart"/>
      <w:r w:rsidRPr="005773FD">
        <w:rPr>
          <w:rFonts w:ascii="Arial" w:eastAsia="Tahoma" w:hAnsi="Arial" w:cs="Arial"/>
          <w:sz w:val="24"/>
          <w:szCs w:val="24"/>
        </w:rPr>
        <w:t>i</w:t>
      </w:r>
      <w:proofErr w:type="spellEnd"/>
      <w:r w:rsidRPr="005773FD">
        <w:rPr>
          <w:rFonts w:ascii="Arial" w:eastAsia="Tahoma" w:hAnsi="Arial" w:cs="Arial"/>
          <w:sz w:val="24"/>
          <w:szCs w:val="24"/>
        </w:rPr>
        <w:t>)</w:t>
      </w:r>
      <w:r w:rsidRPr="005773FD">
        <w:rPr>
          <w:rFonts w:ascii="Arial" w:hAnsi="Arial" w:cs="Arial"/>
          <w:sz w:val="24"/>
          <w:szCs w:val="24"/>
        </w:rPr>
        <w:tab/>
      </w:r>
      <w:r w:rsidRPr="005773FD">
        <w:rPr>
          <w:rFonts w:ascii="Arial" w:eastAsia="Tahoma" w:hAnsi="Arial" w:cs="Arial"/>
          <w:sz w:val="24"/>
          <w:szCs w:val="24"/>
        </w:rPr>
        <w:t>no one attending the event consumes excessive amounts of alcohol</w:t>
      </w:r>
    </w:p>
    <w:p w14:paraId="1588805C"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 xml:space="preserve">(ii) no illegal drugs are brought onto the premises. </w:t>
      </w:r>
    </w:p>
    <w:p w14:paraId="30B0F6C1"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 xml:space="preserve">Drunk and disorderly behaviour is not permitted either on the premises or in its immediate vicinity. We will ask any person suspected of being drunk, under the influence of drugs or who is behaving in a violent or disorderly way to leave the premises in accordance with the Licensing Act 2003. </w:t>
      </w:r>
    </w:p>
    <w:p w14:paraId="0FF71FD6"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eastAsia="Tahoma" w:hAnsi="Arial" w:cs="Arial"/>
          <w:b/>
          <w:sz w:val="24"/>
          <w:szCs w:val="24"/>
        </w:rPr>
        <w:t>13.</w:t>
      </w:r>
      <w:r w:rsidRPr="005773FD">
        <w:rPr>
          <w:rFonts w:ascii="Arial" w:hAnsi="Arial" w:cs="Arial"/>
          <w:sz w:val="24"/>
          <w:szCs w:val="24"/>
        </w:rPr>
        <w:tab/>
      </w:r>
      <w:r w:rsidRPr="005773FD">
        <w:rPr>
          <w:rFonts w:ascii="Arial" w:eastAsia="Tahoma" w:hAnsi="Arial" w:cs="Arial"/>
          <w:b/>
          <w:sz w:val="24"/>
          <w:szCs w:val="24"/>
        </w:rPr>
        <w:t xml:space="preserve">Food, health and hygiene </w:t>
      </w:r>
    </w:p>
    <w:p w14:paraId="168D006E"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You must, if preparing, serving or selling food, observe all relevant food health and hygiene legislation and regulations. In particular dairy products, vegetables and meat on the premises must be refrigerated and stored in compliance with the Food Temperature Regulations. The premises are not provided with a refrigerator and thermometer.</w:t>
      </w:r>
    </w:p>
    <w:p w14:paraId="3A562B77" w14:textId="77777777" w:rsidR="005773FD" w:rsidRPr="005773FD" w:rsidRDefault="005773FD" w:rsidP="005773FD">
      <w:pPr>
        <w:spacing w:before="160" w:after="40" w:line="288" w:lineRule="auto"/>
        <w:ind w:left="461" w:hanging="461"/>
        <w:rPr>
          <w:rFonts w:ascii="Arial" w:hAnsi="Arial" w:cs="Arial"/>
          <w:sz w:val="24"/>
          <w:szCs w:val="24"/>
        </w:rPr>
      </w:pPr>
      <w:r w:rsidRPr="005773FD">
        <w:rPr>
          <w:rFonts w:ascii="Arial" w:eastAsia="Tahoma" w:hAnsi="Arial" w:cs="Arial"/>
          <w:b/>
          <w:sz w:val="24"/>
          <w:szCs w:val="24"/>
        </w:rPr>
        <w:t>14.</w:t>
      </w:r>
      <w:r w:rsidRPr="005773FD">
        <w:rPr>
          <w:rFonts w:ascii="Arial" w:hAnsi="Arial" w:cs="Arial"/>
          <w:sz w:val="24"/>
          <w:szCs w:val="24"/>
        </w:rPr>
        <w:tab/>
      </w:r>
      <w:r w:rsidRPr="005773FD">
        <w:rPr>
          <w:rFonts w:ascii="Arial" w:eastAsia="Tahoma" w:hAnsi="Arial" w:cs="Arial"/>
          <w:b/>
          <w:sz w:val="24"/>
          <w:szCs w:val="24"/>
        </w:rPr>
        <w:t>Electrical appliance safety</w:t>
      </w:r>
    </w:p>
    <w:p w14:paraId="16CE5437" w14:textId="77777777" w:rsidR="005773FD" w:rsidRDefault="005773FD" w:rsidP="005773FD">
      <w:pPr>
        <w:spacing w:after="100" w:line="288" w:lineRule="auto"/>
        <w:ind w:left="461" w:hanging="461"/>
        <w:rPr>
          <w:rFonts w:ascii="Arial" w:eastAsia="Tahoma" w:hAnsi="Arial" w:cs="Arial"/>
          <w:sz w:val="24"/>
          <w:szCs w:val="24"/>
        </w:rPr>
      </w:pPr>
      <w:r w:rsidRPr="005773FD">
        <w:rPr>
          <w:rFonts w:ascii="Arial" w:hAnsi="Arial" w:cs="Arial"/>
          <w:sz w:val="24"/>
          <w:szCs w:val="24"/>
        </w:rPr>
        <w:tab/>
      </w:r>
      <w:r w:rsidRPr="005773FD">
        <w:rPr>
          <w:rFonts w:ascii="Arial" w:eastAsia="Tahoma" w:hAnsi="Arial" w:cs="Arial"/>
          <w:sz w:val="24"/>
          <w:szCs w:val="24"/>
        </w:rPr>
        <w:t>You must ensure that any electrical appliances brought by you to the premises and used there are safe, in good working order, and used in a safe manner in accordance with the Electricity at Work Regulations 1989. Where a residual circuit breaker is provided you must make use of it in the interests of public safety.</w:t>
      </w:r>
    </w:p>
    <w:p w14:paraId="04818F9C"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eastAsia="Tahoma" w:hAnsi="Arial" w:cs="Arial"/>
          <w:b/>
          <w:sz w:val="24"/>
          <w:szCs w:val="24"/>
        </w:rPr>
        <w:t>15.</w:t>
      </w:r>
      <w:r w:rsidRPr="005773FD">
        <w:rPr>
          <w:rFonts w:ascii="Arial" w:hAnsi="Arial" w:cs="Arial"/>
          <w:sz w:val="24"/>
          <w:szCs w:val="24"/>
        </w:rPr>
        <w:tab/>
      </w:r>
      <w:r w:rsidRPr="005773FD">
        <w:rPr>
          <w:rFonts w:ascii="Arial" w:eastAsia="Tahoma" w:hAnsi="Arial" w:cs="Arial"/>
          <w:b/>
          <w:sz w:val="24"/>
          <w:szCs w:val="24"/>
        </w:rPr>
        <w:t>Stored equipment</w:t>
      </w:r>
    </w:p>
    <w:p w14:paraId="796F0E0A" w14:textId="77777777" w:rsidR="005773FD" w:rsidRPr="005773FD" w:rsidRDefault="005773FD" w:rsidP="005773FD">
      <w:pPr>
        <w:spacing w:after="100" w:line="288" w:lineRule="auto"/>
        <w:ind w:left="432"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 xml:space="preserve">We accept no responsibility for any stored equipment or other property brought on to or left at the premises, and all liability for loss or damage is hereby excluded. All equipment and other property (other than stored equipment) must be removed at the end of each hiring or we will charge fees each day or part of a day at the hire fee per hiring until the same is removed. </w:t>
      </w:r>
    </w:p>
    <w:p w14:paraId="347A8294" w14:textId="77777777" w:rsidR="005773FD" w:rsidRPr="005773FD" w:rsidRDefault="005773FD" w:rsidP="005773FD">
      <w:pPr>
        <w:spacing w:after="100" w:line="288" w:lineRule="auto"/>
        <w:ind w:left="432"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We may, in our discretion, dispose of any items referred to below by sale or otherwise on such terms and conditions as we think fit, and charge you any costs we incur in storing and selling or otherwise disposing of the same, in any of the following circumstances:</w:t>
      </w:r>
    </w:p>
    <w:p w14:paraId="5AF045CD" w14:textId="77777777" w:rsidR="005773FD" w:rsidRPr="005773FD" w:rsidRDefault="005773FD" w:rsidP="005773FD">
      <w:pPr>
        <w:spacing w:after="100" w:line="288" w:lineRule="auto"/>
        <w:ind w:left="432"/>
        <w:rPr>
          <w:rFonts w:ascii="Arial" w:hAnsi="Arial" w:cs="Arial"/>
          <w:sz w:val="24"/>
          <w:szCs w:val="24"/>
        </w:rPr>
      </w:pPr>
      <w:r w:rsidRPr="005773FD">
        <w:rPr>
          <w:rFonts w:ascii="Arial" w:eastAsia="Tahoma" w:hAnsi="Arial" w:cs="Arial"/>
          <w:sz w:val="24"/>
          <w:szCs w:val="24"/>
        </w:rPr>
        <w:t>(</w:t>
      </w:r>
      <w:proofErr w:type="spellStart"/>
      <w:r w:rsidRPr="005773FD">
        <w:rPr>
          <w:rFonts w:ascii="Arial" w:eastAsia="Tahoma" w:hAnsi="Arial" w:cs="Arial"/>
          <w:sz w:val="24"/>
          <w:szCs w:val="24"/>
        </w:rPr>
        <w:t>i</w:t>
      </w:r>
      <w:proofErr w:type="spellEnd"/>
      <w:r w:rsidRPr="005773FD">
        <w:rPr>
          <w:rFonts w:ascii="Arial" w:eastAsia="Tahoma" w:hAnsi="Arial" w:cs="Arial"/>
          <w:sz w:val="24"/>
          <w:szCs w:val="24"/>
        </w:rPr>
        <w:t>)</w:t>
      </w:r>
      <w:r w:rsidRPr="005773FD">
        <w:rPr>
          <w:rFonts w:ascii="Arial" w:hAnsi="Arial" w:cs="Arial"/>
          <w:sz w:val="24"/>
          <w:szCs w:val="24"/>
        </w:rPr>
        <w:tab/>
      </w:r>
      <w:r w:rsidRPr="005773FD">
        <w:rPr>
          <w:rFonts w:ascii="Arial" w:eastAsia="Tahoma" w:hAnsi="Arial" w:cs="Arial"/>
          <w:sz w:val="24"/>
          <w:szCs w:val="24"/>
        </w:rPr>
        <w:t>your failure either to pay any charges in respect of stored equipment due and payable or to remove the same within seven days after the agreed storage period has ended</w:t>
      </w:r>
    </w:p>
    <w:p w14:paraId="4EB2A1BD" w14:textId="77777777" w:rsidR="005773FD" w:rsidRPr="005773FD" w:rsidRDefault="005773FD" w:rsidP="005773FD">
      <w:pPr>
        <w:spacing w:after="100" w:line="288" w:lineRule="auto"/>
        <w:ind w:left="432"/>
        <w:rPr>
          <w:rFonts w:ascii="Arial" w:hAnsi="Arial" w:cs="Arial"/>
          <w:sz w:val="24"/>
          <w:szCs w:val="24"/>
        </w:rPr>
      </w:pPr>
      <w:r w:rsidRPr="005773FD">
        <w:rPr>
          <w:rFonts w:ascii="Arial" w:eastAsia="Tahoma" w:hAnsi="Arial" w:cs="Arial"/>
          <w:sz w:val="24"/>
          <w:szCs w:val="24"/>
        </w:rPr>
        <w:t xml:space="preserve">(ii) your failure to dispose of any property brought on to the premises for the purposes of the hiring. </w:t>
      </w:r>
    </w:p>
    <w:p w14:paraId="35F3A873" w14:textId="6145D7D6" w:rsidR="005773FD" w:rsidRPr="005773FD" w:rsidRDefault="005773FD" w:rsidP="005773FD">
      <w:pPr>
        <w:spacing w:before="100" w:after="40" w:line="288" w:lineRule="auto"/>
        <w:ind w:left="461" w:hanging="461"/>
        <w:rPr>
          <w:rFonts w:ascii="Arial" w:hAnsi="Arial" w:cs="Arial"/>
          <w:sz w:val="24"/>
          <w:szCs w:val="24"/>
        </w:rPr>
      </w:pPr>
      <w:r w:rsidRPr="005773FD">
        <w:rPr>
          <w:rFonts w:ascii="Arial" w:eastAsia="Tahoma" w:hAnsi="Arial" w:cs="Arial"/>
          <w:b/>
          <w:sz w:val="24"/>
          <w:szCs w:val="24"/>
        </w:rPr>
        <w:t>16.</w:t>
      </w:r>
      <w:r w:rsidRPr="005773FD">
        <w:rPr>
          <w:rFonts w:ascii="Arial" w:hAnsi="Arial" w:cs="Arial"/>
          <w:sz w:val="24"/>
          <w:szCs w:val="24"/>
        </w:rPr>
        <w:tab/>
      </w:r>
      <w:r w:rsidRPr="005773FD">
        <w:rPr>
          <w:rFonts w:ascii="Arial" w:eastAsia="Tahoma" w:hAnsi="Arial" w:cs="Arial"/>
          <w:b/>
          <w:sz w:val="24"/>
          <w:szCs w:val="24"/>
        </w:rPr>
        <w:t>Smoking</w:t>
      </w:r>
      <w:r w:rsidR="00694DFF">
        <w:rPr>
          <w:rFonts w:ascii="Arial" w:eastAsia="Tahoma" w:hAnsi="Arial" w:cs="Arial"/>
          <w:b/>
          <w:sz w:val="24"/>
          <w:szCs w:val="24"/>
        </w:rPr>
        <w:t>, vaping</w:t>
      </w:r>
      <w:r w:rsidRPr="005773FD">
        <w:rPr>
          <w:rFonts w:ascii="Arial" w:eastAsia="Tahoma" w:hAnsi="Arial" w:cs="Arial"/>
          <w:b/>
          <w:sz w:val="24"/>
          <w:szCs w:val="24"/>
        </w:rPr>
        <w:t xml:space="preserve"> and e-cigarettes</w:t>
      </w:r>
    </w:p>
    <w:p w14:paraId="5F9226FB" w14:textId="2C79B27D"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t>In line with government legislation, smoking, including</w:t>
      </w:r>
      <w:r w:rsidR="00694DFF">
        <w:rPr>
          <w:rFonts w:ascii="Arial" w:hAnsi="Arial" w:cs="Arial"/>
          <w:sz w:val="24"/>
          <w:szCs w:val="24"/>
        </w:rPr>
        <w:t xml:space="preserve"> vaping and</w:t>
      </w:r>
      <w:r w:rsidRPr="005773FD">
        <w:rPr>
          <w:rFonts w:ascii="Arial" w:hAnsi="Arial" w:cs="Arial"/>
          <w:sz w:val="24"/>
          <w:szCs w:val="24"/>
        </w:rPr>
        <w:t xml:space="preserve"> e-cigarettes, is not permitted in any part of the Hall.  </w:t>
      </w:r>
      <w:r w:rsidRPr="005773FD">
        <w:rPr>
          <w:rFonts w:ascii="Arial" w:eastAsia="Tahoma" w:hAnsi="Arial" w:cs="Arial"/>
          <w:sz w:val="24"/>
          <w:szCs w:val="24"/>
        </w:rPr>
        <w:t xml:space="preserve">You must comply with the prohibition of smoking, including e-cigarettes, in public places provisions of the Health Act 2006 and regulations made thereunder. We will ask any person who breaches this provision to leave the premises. You must ensure that anyone wishing to smoke does so outside and disposes of cigarette ends, matches etc. in a tidy and responsible manner, so as not to cause a fire or leave litter.     </w:t>
      </w:r>
    </w:p>
    <w:p w14:paraId="04EE57E9"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eastAsia="Tahoma" w:hAnsi="Arial" w:cs="Arial"/>
          <w:b/>
          <w:sz w:val="24"/>
          <w:szCs w:val="24"/>
        </w:rPr>
        <w:t>17.</w:t>
      </w:r>
      <w:r w:rsidRPr="005773FD">
        <w:rPr>
          <w:rFonts w:ascii="Arial" w:hAnsi="Arial" w:cs="Arial"/>
          <w:sz w:val="24"/>
          <w:szCs w:val="24"/>
        </w:rPr>
        <w:tab/>
      </w:r>
      <w:r w:rsidRPr="005773FD">
        <w:rPr>
          <w:rFonts w:ascii="Arial" w:eastAsia="Tahoma" w:hAnsi="Arial" w:cs="Arial"/>
          <w:b/>
          <w:sz w:val="24"/>
          <w:szCs w:val="24"/>
        </w:rPr>
        <w:t>Accidents and dangerous occurrences</w:t>
      </w:r>
    </w:p>
    <w:p w14:paraId="46AF2843"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 xml:space="preserve">You must report to us as soon as possible any failure of our equipment or equipment brought in by you. You must report all accidents involving injury to the public to us as soon as possible and complete the relevant section in our accident book. You must report certain types of accident or injury on a special form to the Incident Contact Centre. Our Hall Secretary will give assistance in completing this form and can provide contact details of the Incident Contact </w:t>
      </w:r>
      <w:r w:rsidRPr="005773FD">
        <w:rPr>
          <w:rFonts w:ascii="Arial" w:eastAsia="Tahoma" w:hAnsi="Arial" w:cs="Arial"/>
          <w:sz w:val="24"/>
          <w:szCs w:val="24"/>
        </w:rPr>
        <w:lastRenderedPageBreak/>
        <w:t>Centre. This is in accordance with the Reporting of Injuries, Diseases and Dangerous Occurrences Regulations 2013 (RIDDOR).</w:t>
      </w:r>
    </w:p>
    <w:p w14:paraId="48A86908"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eastAsia="Tahoma" w:hAnsi="Arial" w:cs="Arial"/>
          <w:b/>
          <w:sz w:val="24"/>
          <w:szCs w:val="24"/>
        </w:rPr>
        <w:t>18.</w:t>
      </w:r>
      <w:r w:rsidRPr="005773FD">
        <w:rPr>
          <w:rFonts w:ascii="Arial" w:hAnsi="Arial" w:cs="Arial"/>
          <w:sz w:val="24"/>
          <w:szCs w:val="24"/>
        </w:rPr>
        <w:tab/>
      </w:r>
      <w:r w:rsidRPr="005773FD">
        <w:rPr>
          <w:rFonts w:ascii="Arial" w:eastAsia="Tahoma" w:hAnsi="Arial" w:cs="Arial"/>
          <w:b/>
          <w:sz w:val="24"/>
          <w:szCs w:val="24"/>
        </w:rPr>
        <w:t>Explosives and flammable substances</w:t>
      </w:r>
    </w:p>
    <w:p w14:paraId="7FD237D0" w14:textId="77777777" w:rsidR="005773FD" w:rsidRPr="005773FD" w:rsidRDefault="005773FD" w:rsidP="005773FD">
      <w:pPr>
        <w:spacing w:after="100" w:line="288" w:lineRule="auto"/>
        <w:ind w:left="907" w:hanging="461"/>
        <w:rPr>
          <w:rFonts w:ascii="Arial" w:hAnsi="Arial" w:cs="Arial"/>
          <w:sz w:val="24"/>
          <w:szCs w:val="24"/>
        </w:rPr>
      </w:pPr>
      <w:r w:rsidRPr="005773FD">
        <w:rPr>
          <w:rFonts w:ascii="Arial" w:eastAsia="Tahoma" w:hAnsi="Arial" w:cs="Arial"/>
          <w:sz w:val="24"/>
          <w:szCs w:val="24"/>
        </w:rPr>
        <w:t>You must ensure that:</w:t>
      </w:r>
    </w:p>
    <w:p w14:paraId="3EB41395" w14:textId="77777777" w:rsidR="005773FD" w:rsidRPr="005773FD" w:rsidRDefault="005773FD" w:rsidP="005773FD">
      <w:pPr>
        <w:numPr>
          <w:ilvl w:val="0"/>
          <w:numId w:val="2"/>
        </w:numPr>
        <w:spacing w:after="100" w:line="288" w:lineRule="auto"/>
        <w:ind w:hanging="288"/>
        <w:rPr>
          <w:rFonts w:ascii="Arial" w:hAnsi="Arial" w:cs="Arial"/>
          <w:b/>
          <w:bCs/>
          <w:sz w:val="24"/>
          <w:szCs w:val="24"/>
        </w:rPr>
      </w:pPr>
      <w:r w:rsidRPr="005773FD">
        <w:rPr>
          <w:rFonts w:ascii="Arial" w:eastAsia="Tahoma" w:hAnsi="Arial" w:cs="Arial"/>
          <w:sz w:val="24"/>
          <w:szCs w:val="24"/>
        </w:rPr>
        <w:t xml:space="preserve"> Highly flammable substances are not brought into or used in any part of the premises, including the carpark and any part of the grounds.  </w:t>
      </w:r>
      <w:r w:rsidRPr="005773FD">
        <w:rPr>
          <w:rFonts w:ascii="Arial" w:eastAsia="Tahoma" w:hAnsi="Arial" w:cs="Arial"/>
          <w:b/>
          <w:bCs/>
          <w:sz w:val="24"/>
          <w:szCs w:val="24"/>
        </w:rPr>
        <w:t>This includes candles; Chinese lanterns; and indoor or outdoor fireworks.</w:t>
      </w:r>
    </w:p>
    <w:p w14:paraId="1D60200F" w14:textId="77777777" w:rsidR="005773FD" w:rsidRPr="005773FD" w:rsidRDefault="005773FD" w:rsidP="005773FD">
      <w:pPr>
        <w:ind w:left="720" w:hanging="288"/>
        <w:rPr>
          <w:rFonts w:ascii="Arial" w:hAnsi="Arial" w:cs="Arial"/>
          <w:sz w:val="24"/>
          <w:szCs w:val="24"/>
        </w:rPr>
      </w:pPr>
      <w:r w:rsidRPr="005773FD">
        <w:rPr>
          <w:rFonts w:ascii="Arial" w:eastAsia="Tahoma" w:hAnsi="Arial" w:cs="Arial"/>
          <w:sz w:val="24"/>
          <w:szCs w:val="24"/>
        </w:rPr>
        <w:t>(ii) No internal decorations of a combustible nature (e.g. polystyrene, cotton wool) are erected.</w:t>
      </w:r>
    </w:p>
    <w:p w14:paraId="0BBAACA1" w14:textId="77777777" w:rsidR="005773FD" w:rsidRPr="005773FD" w:rsidRDefault="005773FD" w:rsidP="005773FD">
      <w:pPr>
        <w:spacing w:before="100" w:after="40" w:line="288" w:lineRule="auto"/>
        <w:ind w:left="461" w:hanging="461"/>
        <w:rPr>
          <w:rFonts w:ascii="Arial" w:hAnsi="Arial" w:cs="Arial"/>
          <w:sz w:val="24"/>
          <w:szCs w:val="24"/>
        </w:rPr>
      </w:pPr>
      <w:r w:rsidRPr="005773FD">
        <w:rPr>
          <w:rFonts w:ascii="Arial" w:eastAsia="Tahoma" w:hAnsi="Arial" w:cs="Arial"/>
          <w:b/>
          <w:sz w:val="24"/>
          <w:szCs w:val="24"/>
        </w:rPr>
        <w:t>19.</w:t>
      </w:r>
      <w:r w:rsidRPr="005773FD">
        <w:rPr>
          <w:rFonts w:ascii="Arial" w:hAnsi="Arial" w:cs="Arial"/>
          <w:sz w:val="24"/>
          <w:szCs w:val="24"/>
        </w:rPr>
        <w:tab/>
      </w:r>
      <w:r w:rsidRPr="005773FD">
        <w:rPr>
          <w:rFonts w:ascii="Arial" w:eastAsia="Tahoma" w:hAnsi="Arial" w:cs="Arial"/>
          <w:b/>
          <w:sz w:val="24"/>
          <w:szCs w:val="24"/>
        </w:rPr>
        <w:t>Heating</w:t>
      </w:r>
    </w:p>
    <w:p w14:paraId="137D536A" w14:textId="77777777" w:rsidR="005773FD" w:rsidRDefault="005773FD" w:rsidP="005773FD">
      <w:pPr>
        <w:spacing w:after="100" w:line="288" w:lineRule="auto"/>
        <w:ind w:left="461" w:hanging="461"/>
        <w:rPr>
          <w:rFonts w:ascii="Arial" w:eastAsia="Tahoma" w:hAnsi="Arial" w:cs="Arial"/>
          <w:sz w:val="24"/>
          <w:szCs w:val="24"/>
        </w:rPr>
      </w:pPr>
      <w:r w:rsidRPr="005773FD">
        <w:rPr>
          <w:rFonts w:ascii="Arial" w:hAnsi="Arial" w:cs="Arial"/>
          <w:sz w:val="24"/>
          <w:szCs w:val="24"/>
        </w:rPr>
        <w:tab/>
      </w:r>
      <w:r w:rsidRPr="005773FD">
        <w:rPr>
          <w:rFonts w:ascii="Arial" w:eastAsia="Tahoma" w:hAnsi="Arial" w:cs="Arial"/>
          <w:sz w:val="24"/>
          <w:szCs w:val="24"/>
        </w:rPr>
        <w:t>You must ensure that no unauthorised heating appliances are used on the premises when open to the public without our consent. You must not use portable liquefied propane gas (LPG) heating appliances.</w:t>
      </w:r>
    </w:p>
    <w:p w14:paraId="49F5C274"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eastAsia="Tahoma" w:hAnsi="Arial" w:cs="Arial"/>
          <w:b/>
          <w:sz w:val="24"/>
          <w:szCs w:val="24"/>
        </w:rPr>
        <w:t>20.</w:t>
      </w:r>
      <w:r w:rsidRPr="005773FD">
        <w:rPr>
          <w:rFonts w:ascii="Arial" w:hAnsi="Arial" w:cs="Arial"/>
          <w:sz w:val="24"/>
          <w:szCs w:val="24"/>
        </w:rPr>
        <w:tab/>
      </w:r>
      <w:r w:rsidRPr="005773FD">
        <w:rPr>
          <w:rFonts w:ascii="Arial" w:eastAsia="Tahoma" w:hAnsi="Arial" w:cs="Arial"/>
          <w:b/>
          <w:sz w:val="24"/>
          <w:szCs w:val="24"/>
        </w:rPr>
        <w:t>Animals</w:t>
      </w:r>
    </w:p>
    <w:p w14:paraId="7431B7C6" w14:textId="77777777" w:rsidR="005773FD" w:rsidRDefault="005773FD" w:rsidP="005773FD">
      <w:pPr>
        <w:spacing w:after="100" w:line="288" w:lineRule="auto"/>
        <w:ind w:left="461" w:hanging="461"/>
        <w:rPr>
          <w:rFonts w:ascii="Arial" w:eastAsia="Tahoma" w:hAnsi="Arial" w:cs="Arial"/>
          <w:sz w:val="24"/>
          <w:szCs w:val="24"/>
        </w:rPr>
      </w:pPr>
      <w:r w:rsidRPr="005773FD">
        <w:rPr>
          <w:rFonts w:ascii="Arial" w:hAnsi="Arial" w:cs="Arial"/>
          <w:sz w:val="24"/>
          <w:szCs w:val="24"/>
        </w:rPr>
        <w:tab/>
      </w:r>
      <w:r w:rsidRPr="005773FD">
        <w:rPr>
          <w:rFonts w:ascii="Arial" w:eastAsia="Tahoma" w:hAnsi="Arial" w:cs="Arial"/>
          <w:sz w:val="24"/>
          <w:szCs w:val="24"/>
        </w:rPr>
        <w:t>You must ensure that Guide dogs, Hearing dogs and assistance dog owners are allowed on the premises.  Otherwise, no dogs or other animals are allowed on the premises, carpark or grounds.</w:t>
      </w:r>
    </w:p>
    <w:p w14:paraId="32642CC1"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eastAsia="Tahoma" w:hAnsi="Arial" w:cs="Arial"/>
          <w:b/>
          <w:sz w:val="24"/>
          <w:szCs w:val="24"/>
        </w:rPr>
        <w:t>21.</w:t>
      </w:r>
      <w:r w:rsidRPr="005773FD">
        <w:rPr>
          <w:rFonts w:ascii="Arial" w:hAnsi="Arial" w:cs="Arial"/>
          <w:sz w:val="24"/>
          <w:szCs w:val="24"/>
        </w:rPr>
        <w:tab/>
      </w:r>
      <w:r w:rsidRPr="005773FD">
        <w:rPr>
          <w:rFonts w:ascii="Arial" w:eastAsia="Tahoma" w:hAnsi="Arial" w:cs="Arial"/>
          <w:b/>
          <w:sz w:val="24"/>
          <w:szCs w:val="24"/>
        </w:rPr>
        <w:t xml:space="preserve">Fly posting </w:t>
      </w:r>
    </w:p>
    <w:p w14:paraId="4815AB79"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You must not carry out or permit fly posting or any other form of unauthorised advertisements for any event taking place at the premises, and must indemnify and keep indemnified us accordingly against all actions, claims and proceedings arising from any breach of this Condition. If you fail to observe this Condition you may be prosecuted by the local authority.</w:t>
      </w:r>
    </w:p>
    <w:p w14:paraId="0260261D" w14:textId="773F4A40" w:rsidR="005773FD" w:rsidRPr="005773FD" w:rsidRDefault="005773FD" w:rsidP="005773FD">
      <w:pPr>
        <w:spacing w:after="100" w:line="288" w:lineRule="auto"/>
        <w:ind w:left="461" w:hanging="461"/>
        <w:rPr>
          <w:rFonts w:ascii="Arial" w:hAnsi="Arial" w:cs="Arial"/>
          <w:sz w:val="24"/>
          <w:szCs w:val="24"/>
        </w:rPr>
      </w:pPr>
      <w:r w:rsidRPr="005773FD">
        <w:rPr>
          <w:rFonts w:ascii="Arial" w:eastAsia="Tahoma" w:hAnsi="Arial" w:cs="Arial"/>
          <w:b/>
          <w:sz w:val="24"/>
          <w:szCs w:val="24"/>
        </w:rPr>
        <w:t>22.</w:t>
      </w:r>
      <w:r w:rsidRPr="005773FD">
        <w:rPr>
          <w:rFonts w:ascii="Arial" w:hAnsi="Arial" w:cs="Arial"/>
          <w:sz w:val="24"/>
          <w:szCs w:val="24"/>
        </w:rPr>
        <w:tab/>
      </w:r>
      <w:r w:rsidRPr="005773FD">
        <w:rPr>
          <w:rFonts w:ascii="Arial" w:eastAsia="Tahoma" w:hAnsi="Arial" w:cs="Arial"/>
          <w:b/>
          <w:sz w:val="24"/>
          <w:szCs w:val="24"/>
        </w:rPr>
        <w:t>Sale of goods</w:t>
      </w:r>
    </w:p>
    <w:p w14:paraId="3DA2E241"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 xml:space="preserve">You must, if selling goods on the premises, comply with Fair Trading Laws and any code of practice used in connection with such sales. In particular, you must ensure that the total prices of all goods and services are prominently displayed, as must be the organiser’s name and address and that any discounts offered are based only on Manufacturers’ Recommended Retail Prices. </w:t>
      </w:r>
    </w:p>
    <w:p w14:paraId="2CCEA88A"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eastAsia="Tahoma" w:hAnsi="Arial" w:cs="Arial"/>
          <w:b/>
          <w:sz w:val="24"/>
          <w:szCs w:val="24"/>
        </w:rPr>
        <w:t>23.</w:t>
      </w:r>
      <w:r w:rsidRPr="005773FD">
        <w:rPr>
          <w:rFonts w:ascii="Arial" w:hAnsi="Arial" w:cs="Arial"/>
          <w:sz w:val="24"/>
          <w:szCs w:val="24"/>
        </w:rPr>
        <w:tab/>
      </w:r>
      <w:proofErr w:type="spellStart"/>
      <w:r w:rsidRPr="005773FD">
        <w:rPr>
          <w:rFonts w:ascii="Arial" w:eastAsia="Tahoma" w:hAnsi="Arial" w:cs="Arial"/>
          <w:b/>
          <w:sz w:val="24"/>
          <w:szCs w:val="24"/>
        </w:rPr>
        <w:t>WiFi</w:t>
      </w:r>
      <w:proofErr w:type="spellEnd"/>
      <w:r w:rsidRPr="005773FD">
        <w:rPr>
          <w:rFonts w:ascii="Arial" w:eastAsia="Tahoma" w:hAnsi="Arial" w:cs="Arial"/>
          <w:b/>
          <w:sz w:val="24"/>
          <w:szCs w:val="24"/>
        </w:rPr>
        <w:t xml:space="preserve"> Services</w:t>
      </w:r>
    </w:p>
    <w:p w14:paraId="0F248735"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 xml:space="preserve">When using the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you agree at all times to be bound by the following provisions:</w:t>
      </w:r>
    </w:p>
    <w:p w14:paraId="0763C444"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w:t>
      </w:r>
      <w:proofErr w:type="spellStart"/>
      <w:r w:rsidRPr="005773FD">
        <w:rPr>
          <w:rFonts w:ascii="Arial" w:eastAsia="Tahoma" w:hAnsi="Arial" w:cs="Arial"/>
          <w:sz w:val="24"/>
          <w:szCs w:val="24"/>
        </w:rPr>
        <w:t>i</w:t>
      </w:r>
      <w:proofErr w:type="spellEnd"/>
      <w:r w:rsidRPr="005773FD">
        <w:rPr>
          <w:rFonts w:ascii="Arial" w:eastAsia="Tahoma" w:hAnsi="Arial" w:cs="Arial"/>
          <w:sz w:val="24"/>
          <w:szCs w:val="24"/>
        </w:rPr>
        <w:t>)</w:t>
      </w:r>
      <w:r w:rsidRPr="005773FD">
        <w:rPr>
          <w:rFonts w:ascii="Arial" w:hAnsi="Arial" w:cs="Arial"/>
          <w:sz w:val="24"/>
          <w:szCs w:val="24"/>
        </w:rPr>
        <w:tab/>
      </w:r>
      <w:r w:rsidRPr="005773FD">
        <w:rPr>
          <w:rFonts w:ascii="Arial" w:eastAsia="Tahoma" w:hAnsi="Arial" w:cs="Arial"/>
          <w:sz w:val="24"/>
          <w:szCs w:val="24"/>
        </w:rPr>
        <w:t xml:space="preserve">not to use the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for any for the following purposes:</w:t>
      </w:r>
    </w:p>
    <w:p w14:paraId="196D072C"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(a) disseminating any unlawful, harassing, libellous, abusive, threatening, harmful, vulgar, obscene, pornographic or otherwise objectionable material or otherwise breaching any laws;</w:t>
      </w:r>
    </w:p>
    <w:p w14:paraId="06B8EBBE"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(b) transmitting material that constitutes a criminal offence or encourages conduct that constitutes a criminal offence, results in civil liability or otherwise breaches any applicable laws, regulations or code of practice;</w:t>
      </w:r>
    </w:p>
    <w:p w14:paraId="7F3899CF"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 xml:space="preserve">(c) interfering with any other persons use or enjoyment of the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or</w:t>
      </w:r>
    </w:p>
    <w:p w14:paraId="39718679"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(d) making, transmitting or storing electronic copies of material protected by copyright without permission of the owner;</w:t>
      </w:r>
    </w:p>
    <w:p w14:paraId="53409591" w14:textId="77777777" w:rsidR="005773FD" w:rsidRPr="005773FD" w:rsidRDefault="005773FD" w:rsidP="005773FD">
      <w:pPr>
        <w:spacing w:after="100" w:line="288" w:lineRule="auto"/>
        <w:ind w:left="461" w:hanging="461"/>
        <w:rPr>
          <w:rFonts w:ascii="Arial" w:eastAsia="Tahoma" w:hAnsi="Arial" w:cs="Arial"/>
          <w:sz w:val="24"/>
          <w:szCs w:val="24"/>
        </w:rPr>
      </w:pPr>
      <w:r w:rsidRPr="005773FD">
        <w:rPr>
          <w:rFonts w:ascii="Arial" w:hAnsi="Arial" w:cs="Arial"/>
          <w:sz w:val="24"/>
          <w:szCs w:val="24"/>
        </w:rPr>
        <w:tab/>
      </w:r>
      <w:r w:rsidRPr="005773FD">
        <w:rPr>
          <w:rFonts w:ascii="Arial" w:eastAsia="Tahoma" w:hAnsi="Arial" w:cs="Arial"/>
          <w:sz w:val="24"/>
          <w:szCs w:val="24"/>
        </w:rPr>
        <w:t xml:space="preserve">(ii) to keep any username, password, or any other information which forms part of the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security procedure confidential and not to disclose it to any third party.</w:t>
      </w:r>
    </w:p>
    <w:p w14:paraId="6FB6ABB2"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eastAsia="Tahoma" w:hAnsi="Arial" w:cs="Arial"/>
          <w:b/>
          <w:sz w:val="24"/>
          <w:szCs w:val="24"/>
        </w:rPr>
        <w:lastRenderedPageBreak/>
        <w:t>24.</w:t>
      </w:r>
      <w:r w:rsidRPr="005773FD">
        <w:rPr>
          <w:rFonts w:ascii="Arial" w:hAnsi="Arial" w:cs="Arial"/>
          <w:sz w:val="24"/>
          <w:szCs w:val="24"/>
        </w:rPr>
        <w:tab/>
      </w:r>
      <w:r w:rsidRPr="005773FD">
        <w:rPr>
          <w:rFonts w:ascii="Arial" w:eastAsia="Tahoma" w:hAnsi="Arial" w:cs="Arial"/>
          <w:b/>
          <w:sz w:val="24"/>
          <w:szCs w:val="24"/>
        </w:rPr>
        <w:t xml:space="preserve">Termination of the </w:t>
      </w:r>
      <w:proofErr w:type="spellStart"/>
      <w:r w:rsidRPr="005773FD">
        <w:rPr>
          <w:rFonts w:ascii="Arial" w:eastAsia="Tahoma" w:hAnsi="Arial" w:cs="Arial"/>
          <w:b/>
          <w:sz w:val="24"/>
          <w:szCs w:val="24"/>
        </w:rPr>
        <w:t>WiFi</w:t>
      </w:r>
      <w:proofErr w:type="spellEnd"/>
      <w:r w:rsidRPr="005773FD">
        <w:rPr>
          <w:rFonts w:ascii="Arial" w:eastAsia="Tahoma" w:hAnsi="Arial" w:cs="Arial"/>
          <w:b/>
          <w:sz w:val="24"/>
          <w:szCs w:val="24"/>
        </w:rPr>
        <w:t xml:space="preserve"> service</w:t>
      </w:r>
    </w:p>
    <w:p w14:paraId="4DE5CB91"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 xml:space="preserve">We have the right to suspend or terminate our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immediately in the event that there is any breach of any of the provisions of these Standard Conditions including without limitation:</w:t>
      </w:r>
    </w:p>
    <w:p w14:paraId="03BF55EB"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w:t>
      </w:r>
      <w:proofErr w:type="spellStart"/>
      <w:r w:rsidRPr="005773FD">
        <w:rPr>
          <w:rFonts w:ascii="Arial" w:eastAsia="Tahoma" w:hAnsi="Arial" w:cs="Arial"/>
          <w:sz w:val="24"/>
          <w:szCs w:val="24"/>
        </w:rPr>
        <w:t>i</w:t>
      </w:r>
      <w:proofErr w:type="spellEnd"/>
      <w:r w:rsidRPr="005773FD">
        <w:rPr>
          <w:rFonts w:ascii="Arial" w:eastAsia="Tahoma" w:hAnsi="Arial" w:cs="Arial"/>
          <w:sz w:val="24"/>
          <w:szCs w:val="24"/>
        </w:rPr>
        <w:t>)</w:t>
      </w:r>
      <w:r w:rsidRPr="005773FD">
        <w:rPr>
          <w:rFonts w:ascii="Arial" w:hAnsi="Arial" w:cs="Arial"/>
          <w:sz w:val="24"/>
          <w:szCs w:val="24"/>
        </w:rPr>
        <w:tab/>
      </w:r>
      <w:r w:rsidRPr="005773FD">
        <w:rPr>
          <w:rFonts w:ascii="Arial" w:eastAsia="Tahoma" w:hAnsi="Arial" w:cs="Arial"/>
          <w:sz w:val="24"/>
          <w:szCs w:val="24"/>
        </w:rPr>
        <w:t>if you use any equipment which is defective or illegal;</w:t>
      </w:r>
    </w:p>
    <w:p w14:paraId="5E4FBC7C"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 xml:space="preserve">(ii) if you cause any technical or other problems to our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w:t>
      </w:r>
    </w:p>
    <w:p w14:paraId="33FED004"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 xml:space="preserve">(iii) if, in our opinion, you are involved in fraudulent or unauthorised use of our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w:t>
      </w:r>
    </w:p>
    <w:p w14:paraId="517F03AB"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 xml:space="preserve">(iv) if you resell access to our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or</w:t>
      </w:r>
    </w:p>
    <w:p w14:paraId="10BC8546" w14:textId="77777777" w:rsidR="005773FD" w:rsidRDefault="005773FD" w:rsidP="005773FD">
      <w:pPr>
        <w:spacing w:after="100" w:line="288" w:lineRule="auto"/>
        <w:ind w:left="461" w:hanging="461"/>
        <w:rPr>
          <w:rFonts w:ascii="Arial" w:eastAsia="Tahoma" w:hAnsi="Arial" w:cs="Arial"/>
          <w:sz w:val="24"/>
          <w:szCs w:val="24"/>
        </w:rPr>
      </w:pPr>
      <w:r w:rsidRPr="005773FD">
        <w:rPr>
          <w:rFonts w:ascii="Arial" w:hAnsi="Arial" w:cs="Arial"/>
          <w:sz w:val="24"/>
          <w:szCs w:val="24"/>
        </w:rPr>
        <w:tab/>
      </w:r>
      <w:r w:rsidRPr="005773FD">
        <w:rPr>
          <w:rFonts w:ascii="Arial" w:eastAsia="Tahoma" w:hAnsi="Arial" w:cs="Arial"/>
          <w:sz w:val="24"/>
          <w:szCs w:val="24"/>
        </w:rPr>
        <w:t xml:space="preserve">(v) if you use our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in contravention of the terms of these Standard Conditions.</w:t>
      </w:r>
    </w:p>
    <w:p w14:paraId="2B519337"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eastAsia="Tahoma" w:hAnsi="Arial" w:cs="Arial"/>
          <w:b/>
          <w:sz w:val="24"/>
          <w:szCs w:val="24"/>
        </w:rPr>
        <w:t>25.</w:t>
      </w:r>
      <w:r w:rsidRPr="005773FD">
        <w:rPr>
          <w:rFonts w:ascii="Arial" w:hAnsi="Arial" w:cs="Arial"/>
          <w:sz w:val="24"/>
          <w:szCs w:val="24"/>
        </w:rPr>
        <w:tab/>
      </w:r>
      <w:r w:rsidRPr="005773FD">
        <w:rPr>
          <w:rFonts w:ascii="Arial" w:eastAsia="Tahoma" w:hAnsi="Arial" w:cs="Arial"/>
          <w:b/>
          <w:sz w:val="24"/>
          <w:szCs w:val="24"/>
        </w:rPr>
        <w:t xml:space="preserve">Availability of </w:t>
      </w:r>
      <w:proofErr w:type="spellStart"/>
      <w:r w:rsidRPr="005773FD">
        <w:rPr>
          <w:rFonts w:ascii="Arial" w:eastAsia="Tahoma" w:hAnsi="Arial" w:cs="Arial"/>
          <w:b/>
          <w:sz w:val="24"/>
          <w:szCs w:val="24"/>
        </w:rPr>
        <w:t>WiFi</w:t>
      </w:r>
      <w:proofErr w:type="spellEnd"/>
      <w:r w:rsidRPr="005773FD">
        <w:rPr>
          <w:rFonts w:ascii="Arial" w:eastAsia="Tahoma" w:hAnsi="Arial" w:cs="Arial"/>
          <w:b/>
          <w:sz w:val="24"/>
          <w:szCs w:val="24"/>
        </w:rPr>
        <w:t xml:space="preserve"> Services</w:t>
      </w:r>
    </w:p>
    <w:p w14:paraId="73897513"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w:t>
      </w:r>
      <w:proofErr w:type="spellStart"/>
      <w:r w:rsidRPr="005773FD">
        <w:rPr>
          <w:rFonts w:ascii="Arial" w:eastAsia="Tahoma" w:hAnsi="Arial" w:cs="Arial"/>
          <w:sz w:val="24"/>
          <w:szCs w:val="24"/>
        </w:rPr>
        <w:t>i</w:t>
      </w:r>
      <w:proofErr w:type="spellEnd"/>
      <w:r w:rsidRPr="005773FD">
        <w:rPr>
          <w:rFonts w:ascii="Arial" w:eastAsia="Tahoma" w:hAnsi="Arial" w:cs="Arial"/>
          <w:sz w:val="24"/>
          <w:szCs w:val="24"/>
        </w:rPr>
        <w:t>)</w:t>
      </w:r>
      <w:r w:rsidRPr="005773FD">
        <w:rPr>
          <w:rFonts w:ascii="Arial" w:hAnsi="Arial" w:cs="Arial"/>
          <w:sz w:val="24"/>
          <w:szCs w:val="24"/>
        </w:rPr>
        <w:tab/>
      </w:r>
      <w:r w:rsidRPr="005773FD">
        <w:rPr>
          <w:rFonts w:ascii="Arial" w:eastAsia="Tahoma" w:hAnsi="Arial" w:cs="Arial"/>
          <w:sz w:val="24"/>
          <w:szCs w:val="24"/>
        </w:rPr>
        <w:t xml:space="preserve">Although we aim to offer the best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possible, we make no promise that the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will meet your requirements or even to be available.  We cannot guarantee that our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will be fault-free or accessible at all times.</w:t>
      </w:r>
    </w:p>
    <w:p w14:paraId="7B5D60C5"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 xml:space="preserve">(ii) It is your responsibility to ensure that any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enabled device used by you is compatible with our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and is switched on. The availability and performance of our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is subject to all memory, storage and any other limitations in your device.  Our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is only available to your device when it is within the operating range of the main hall.</w:t>
      </w:r>
    </w:p>
    <w:p w14:paraId="485663F8"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 xml:space="preserve">(iii) We are not responsible for data, messages, or pages that you may lose or that become misdirected because of the interruptions or performance issues with our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or wireless communications networks generally.  We may impose usage, or service limits, suspend service, or block certain kinds of usage in our sole discretion, to protect other users of our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Network speed is no indication of the speed at which your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enabled device or our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sends or receives data.  Actual network speed will vary based on configuration, compression and network congestion.</w:t>
      </w:r>
    </w:p>
    <w:p w14:paraId="35460B6B"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eastAsia="Tahoma" w:hAnsi="Arial" w:cs="Arial"/>
          <w:b/>
          <w:sz w:val="24"/>
          <w:szCs w:val="24"/>
        </w:rPr>
        <w:t>26.</w:t>
      </w:r>
      <w:r w:rsidRPr="005773FD">
        <w:rPr>
          <w:rFonts w:ascii="Arial" w:hAnsi="Arial" w:cs="Arial"/>
          <w:sz w:val="24"/>
          <w:szCs w:val="24"/>
        </w:rPr>
        <w:tab/>
      </w:r>
      <w:r w:rsidRPr="005773FD">
        <w:rPr>
          <w:rFonts w:ascii="Arial" w:eastAsia="Tahoma" w:hAnsi="Arial" w:cs="Arial"/>
          <w:b/>
          <w:sz w:val="24"/>
          <w:szCs w:val="24"/>
        </w:rPr>
        <w:t>Privacy and Data Protection</w:t>
      </w:r>
    </w:p>
    <w:p w14:paraId="5B30D80B"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w:t>
      </w:r>
      <w:proofErr w:type="spellStart"/>
      <w:r w:rsidRPr="005773FD">
        <w:rPr>
          <w:rFonts w:ascii="Arial" w:eastAsia="Tahoma" w:hAnsi="Arial" w:cs="Arial"/>
          <w:sz w:val="24"/>
          <w:szCs w:val="24"/>
        </w:rPr>
        <w:t>i</w:t>
      </w:r>
      <w:proofErr w:type="spellEnd"/>
      <w:r w:rsidRPr="005773FD">
        <w:rPr>
          <w:rFonts w:ascii="Arial" w:eastAsia="Tahoma" w:hAnsi="Arial" w:cs="Arial"/>
          <w:sz w:val="24"/>
          <w:szCs w:val="24"/>
        </w:rPr>
        <w:t>)</w:t>
      </w:r>
      <w:r w:rsidRPr="005773FD">
        <w:rPr>
          <w:rFonts w:ascii="Arial" w:hAnsi="Arial" w:cs="Arial"/>
          <w:sz w:val="24"/>
          <w:szCs w:val="24"/>
        </w:rPr>
        <w:tab/>
      </w:r>
      <w:r w:rsidRPr="005773FD">
        <w:rPr>
          <w:rFonts w:ascii="Arial" w:eastAsia="Tahoma" w:hAnsi="Arial" w:cs="Arial"/>
          <w:sz w:val="24"/>
          <w:szCs w:val="24"/>
        </w:rPr>
        <w:t xml:space="preserve">We may collect and store personal data through your use of our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w:t>
      </w:r>
    </w:p>
    <w:p w14:paraId="7BDD0578"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 xml:space="preserve">(ii) We may process all information about you which is provided in relation to our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in accordance with your legal rights under the Data Protection 1998 and solely for the purposes of offering the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w:t>
      </w:r>
    </w:p>
    <w:p w14:paraId="6927C6E0" w14:textId="77777777" w:rsidR="005773FD" w:rsidRPr="005773FD" w:rsidRDefault="005773FD" w:rsidP="005773FD">
      <w:pPr>
        <w:spacing w:after="100" w:line="288" w:lineRule="auto"/>
        <w:ind w:left="461" w:hanging="461"/>
        <w:rPr>
          <w:rFonts w:ascii="Arial" w:eastAsia="Tahoma" w:hAnsi="Arial" w:cs="Arial"/>
          <w:sz w:val="24"/>
          <w:szCs w:val="24"/>
        </w:rPr>
      </w:pPr>
      <w:r w:rsidRPr="005773FD">
        <w:rPr>
          <w:rFonts w:ascii="Arial" w:hAnsi="Arial" w:cs="Arial"/>
          <w:sz w:val="24"/>
          <w:szCs w:val="24"/>
        </w:rPr>
        <w:tab/>
      </w:r>
      <w:r w:rsidRPr="005773FD">
        <w:rPr>
          <w:rFonts w:ascii="Arial" w:eastAsia="Tahoma" w:hAnsi="Arial" w:cs="Arial"/>
          <w:sz w:val="24"/>
          <w:szCs w:val="24"/>
        </w:rPr>
        <w:t xml:space="preserve">(iii) By using our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you agree to the terms of this clause 26.  If you would like more information or object to anything in these conditions, you should speak to the Hall Secretary. </w:t>
      </w:r>
    </w:p>
    <w:p w14:paraId="36056A00" w14:textId="037E1D88" w:rsidR="005773FD" w:rsidRPr="005773FD" w:rsidRDefault="005773FD" w:rsidP="00B7787E">
      <w:pPr>
        <w:spacing w:after="100" w:line="288" w:lineRule="auto"/>
        <w:ind w:left="459"/>
        <w:rPr>
          <w:rFonts w:ascii="Arial" w:hAnsi="Arial" w:cs="Arial"/>
          <w:sz w:val="24"/>
          <w:szCs w:val="24"/>
        </w:rPr>
      </w:pPr>
      <w:r w:rsidRPr="005773FD">
        <w:rPr>
          <w:rFonts w:ascii="Arial" w:eastAsia="Tahoma" w:hAnsi="Arial" w:cs="Arial"/>
          <w:sz w:val="24"/>
          <w:szCs w:val="24"/>
        </w:rPr>
        <w:t xml:space="preserve">When using the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the Hirer agrees at all times to be bound by the following</w:t>
      </w:r>
      <w:r w:rsidR="00A05235">
        <w:rPr>
          <w:rFonts w:ascii="Arial" w:eastAsia="Tahoma" w:hAnsi="Arial" w:cs="Arial"/>
          <w:sz w:val="24"/>
          <w:szCs w:val="24"/>
        </w:rPr>
        <w:t xml:space="preserve"> p</w:t>
      </w:r>
      <w:r w:rsidRPr="005773FD">
        <w:rPr>
          <w:rFonts w:ascii="Arial" w:eastAsia="Tahoma" w:hAnsi="Arial" w:cs="Arial"/>
          <w:sz w:val="24"/>
          <w:szCs w:val="24"/>
        </w:rPr>
        <w:t>rovisions:</w:t>
      </w:r>
    </w:p>
    <w:p w14:paraId="08C047B0"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 xml:space="preserve">(a) not to use the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for any for the following purposes:</w:t>
      </w:r>
    </w:p>
    <w:p w14:paraId="538ADB91"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w:t>
      </w:r>
      <w:proofErr w:type="spellStart"/>
      <w:r w:rsidRPr="005773FD">
        <w:rPr>
          <w:rFonts w:ascii="Arial" w:eastAsia="Tahoma" w:hAnsi="Arial" w:cs="Arial"/>
          <w:sz w:val="24"/>
          <w:szCs w:val="24"/>
        </w:rPr>
        <w:t>i</w:t>
      </w:r>
      <w:proofErr w:type="spellEnd"/>
      <w:r w:rsidRPr="005773FD">
        <w:rPr>
          <w:rFonts w:ascii="Arial" w:eastAsia="Tahoma" w:hAnsi="Arial" w:cs="Arial"/>
          <w:sz w:val="24"/>
          <w:szCs w:val="24"/>
        </w:rPr>
        <w:t>)</w:t>
      </w:r>
      <w:r w:rsidRPr="005773FD">
        <w:rPr>
          <w:rFonts w:ascii="Arial" w:hAnsi="Arial" w:cs="Arial"/>
          <w:sz w:val="24"/>
          <w:szCs w:val="24"/>
        </w:rPr>
        <w:tab/>
      </w:r>
      <w:r w:rsidRPr="005773FD">
        <w:rPr>
          <w:rFonts w:ascii="Arial" w:eastAsia="Tahoma" w:hAnsi="Arial" w:cs="Arial"/>
          <w:sz w:val="24"/>
          <w:szCs w:val="24"/>
        </w:rPr>
        <w:t>disseminating any unlawful, harassing, libellous, abusive, threatening, harmful, vulgar, obscene or otherwise objectionable material or otherwise breaching any laws;</w:t>
      </w:r>
    </w:p>
    <w:p w14:paraId="11161F19"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(ii)  transmitting material that constitutes a criminal offence or encourages conduct that constitutes a criminal offence, results in civil liability or otherwise breaches any applicable laws, regulations or code of practice;</w:t>
      </w:r>
    </w:p>
    <w:p w14:paraId="18B3B842"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 xml:space="preserve">(iii) interfering with any other persons use or enjoyment of the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and</w:t>
      </w:r>
    </w:p>
    <w:p w14:paraId="41B07BF7"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lastRenderedPageBreak/>
        <w:tab/>
      </w:r>
      <w:r w:rsidRPr="005773FD">
        <w:rPr>
          <w:rFonts w:ascii="Arial" w:eastAsia="Tahoma" w:hAnsi="Arial" w:cs="Arial"/>
          <w:sz w:val="24"/>
          <w:szCs w:val="24"/>
        </w:rPr>
        <w:t>(iv) making, transmitting or storing electronic copies of material protected by copyright without permission of the owner</w:t>
      </w:r>
    </w:p>
    <w:p w14:paraId="2A909137"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 xml:space="preserve">(b) to keep any username, password, or any other information which forms part of the </w:t>
      </w:r>
      <w:proofErr w:type="spellStart"/>
      <w:r w:rsidRPr="005773FD">
        <w:rPr>
          <w:rFonts w:ascii="Arial" w:eastAsia="Tahoma" w:hAnsi="Arial" w:cs="Arial"/>
          <w:sz w:val="24"/>
          <w:szCs w:val="24"/>
        </w:rPr>
        <w:t>WiFi</w:t>
      </w:r>
      <w:proofErr w:type="spellEnd"/>
      <w:r w:rsidRPr="005773FD">
        <w:rPr>
          <w:rFonts w:ascii="Arial" w:eastAsia="Tahoma" w:hAnsi="Arial" w:cs="Arial"/>
          <w:sz w:val="24"/>
          <w:szCs w:val="24"/>
        </w:rPr>
        <w:t xml:space="preserve"> service security procedure confidential and not to disclose it to any third party.</w:t>
      </w:r>
    </w:p>
    <w:p w14:paraId="071FC6B2"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eastAsia="Tahoma" w:hAnsi="Arial" w:cs="Arial"/>
          <w:b/>
          <w:sz w:val="24"/>
          <w:szCs w:val="24"/>
        </w:rPr>
        <w:t xml:space="preserve"> 27.</w:t>
      </w:r>
      <w:r w:rsidRPr="005773FD">
        <w:rPr>
          <w:rFonts w:ascii="Arial" w:hAnsi="Arial" w:cs="Arial"/>
          <w:sz w:val="24"/>
          <w:szCs w:val="24"/>
        </w:rPr>
        <w:tab/>
      </w:r>
      <w:r w:rsidRPr="005773FD">
        <w:rPr>
          <w:rFonts w:ascii="Arial" w:eastAsia="Tahoma" w:hAnsi="Arial" w:cs="Arial"/>
          <w:b/>
          <w:sz w:val="24"/>
          <w:szCs w:val="24"/>
        </w:rPr>
        <w:t>Cancellation</w:t>
      </w:r>
    </w:p>
    <w:p w14:paraId="69165ABA"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If you wish to cancel the booking before the date of the event and we are unable to conclude a replacement booking, the question of the payment or the repayment of the fee shall be at the discretion of the Management Committee. We may, in our complete discretion, return the deposit or require payment of the hire fee.</w:t>
      </w:r>
    </w:p>
    <w:p w14:paraId="19A37707"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We reserve the right to cancel this Agreement by giving you written notice in the event of:</w:t>
      </w:r>
    </w:p>
    <w:p w14:paraId="2F19F8C6" w14:textId="77777777" w:rsidR="005773FD" w:rsidRPr="005773FD" w:rsidRDefault="005773FD" w:rsidP="005773FD">
      <w:pPr>
        <w:numPr>
          <w:ilvl w:val="0"/>
          <w:numId w:val="3"/>
        </w:numPr>
        <w:spacing w:after="100" w:line="288" w:lineRule="auto"/>
        <w:ind w:left="1181" w:hanging="720"/>
        <w:rPr>
          <w:rFonts w:ascii="Arial" w:hAnsi="Arial" w:cs="Arial"/>
          <w:sz w:val="24"/>
          <w:szCs w:val="24"/>
        </w:rPr>
      </w:pPr>
      <w:r w:rsidRPr="005773FD">
        <w:rPr>
          <w:rFonts w:ascii="Arial" w:eastAsia="Tahoma" w:hAnsi="Arial" w:cs="Arial"/>
          <w:sz w:val="24"/>
          <w:szCs w:val="24"/>
        </w:rPr>
        <w:t>the premises being required for use as a Polling Station for a Parliamentary or Local Government election or by-election;</w:t>
      </w:r>
    </w:p>
    <w:p w14:paraId="1269845F" w14:textId="77777777" w:rsidR="005773FD" w:rsidRPr="005773FD" w:rsidRDefault="005773FD" w:rsidP="005773FD">
      <w:pPr>
        <w:numPr>
          <w:ilvl w:val="0"/>
          <w:numId w:val="3"/>
        </w:numPr>
        <w:spacing w:after="100" w:line="288" w:lineRule="auto"/>
        <w:ind w:left="1138" w:hanging="706"/>
        <w:rPr>
          <w:rFonts w:ascii="Arial" w:hAnsi="Arial" w:cs="Arial"/>
          <w:sz w:val="24"/>
          <w:szCs w:val="24"/>
        </w:rPr>
      </w:pPr>
      <w:r w:rsidRPr="005773FD">
        <w:rPr>
          <w:rFonts w:ascii="Arial" w:eastAsia="Tahoma" w:hAnsi="Arial" w:cs="Arial"/>
          <w:sz w:val="24"/>
          <w:szCs w:val="24"/>
        </w:rPr>
        <w:t>our reasonably considering that (a) such hiring will lead to a breach of licensing conditions, if applicable, or other legal or statutory requirements, or (b) unlawful or unsuitable activities will take place at the premises as a result of this hiring;</w:t>
      </w:r>
    </w:p>
    <w:p w14:paraId="7507EC14" w14:textId="77777777" w:rsidR="005773FD" w:rsidRPr="005773FD" w:rsidRDefault="005773FD" w:rsidP="005773FD">
      <w:pPr>
        <w:numPr>
          <w:ilvl w:val="0"/>
          <w:numId w:val="2"/>
        </w:numPr>
        <w:spacing w:after="100" w:line="288" w:lineRule="auto"/>
        <w:ind w:left="1166" w:hanging="720"/>
        <w:rPr>
          <w:rFonts w:ascii="Arial" w:hAnsi="Arial" w:cs="Arial"/>
          <w:sz w:val="24"/>
          <w:szCs w:val="24"/>
        </w:rPr>
      </w:pPr>
      <w:r w:rsidRPr="005773FD">
        <w:rPr>
          <w:rFonts w:ascii="Arial" w:eastAsia="Tahoma" w:hAnsi="Arial" w:cs="Arial"/>
          <w:sz w:val="24"/>
          <w:szCs w:val="24"/>
        </w:rPr>
        <w:t>the premises becoming unfit for your intended use;</w:t>
      </w:r>
    </w:p>
    <w:p w14:paraId="4BF8A49D" w14:textId="77777777" w:rsidR="005773FD" w:rsidRPr="005773FD" w:rsidRDefault="005773FD" w:rsidP="005773FD">
      <w:pPr>
        <w:numPr>
          <w:ilvl w:val="0"/>
          <w:numId w:val="2"/>
        </w:numPr>
        <w:spacing w:after="100" w:line="288" w:lineRule="auto"/>
        <w:ind w:left="1166" w:hanging="720"/>
        <w:rPr>
          <w:rFonts w:ascii="Arial" w:hAnsi="Arial" w:cs="Arial"/>
          <w:sz w:val="24"/>
          <w:szCs w:val="24"/>
        </w:rPr>
      </w:pPr>
      <w:r w:rsidRPr="005773FD">
        <w:rPr>
          <w:rFonts w:ascii="Arial" w:eastAsia="Tahoma" w:hAnsi="Arial" w:cs="Arial"/>
          <w:sz w:val="24"/>
          <w:szCs w:val="24"/>
        </w:rPr>
        <w:t>an emergency requiring use of the premises as a shelter for the victims of flooding, snowstorm, fire, explosion or those at risk of these or similar disasters.</w:t>
      </w:r>
    </w:p>
    <w:p w14:paraId="1CD003DD" w14:textId="77777777" w:rsidR="005773FD" w:rsidRPr="005773FD" w:rsidRDefault="005773FD" w:rsidP="005773FD">
      <w:pPr>
        <w:spacing w:after="10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In any such case you will be entitled to a refund of any deposit already paid, but we will not be liable to you for any resulting direct or indirect loss or damages whatsoever.</w:t>
      </w:r>
    </w:p>
    <w:p w14:paraId="7330ED2E" w14:textId="77777777" w:rsidR="005773FD" w:rsidRPr="005773FD" w:rsidRDefault="005773FD" w:rsidP="005773FD">
      <w:pPr>
        <w:spacing w:after="0" w:line="288" w:lineRule="auto"/>
        <w:ind w:left="461" w:hanging="461"/>
        <w:rPr>
          <w:rFonts w:ascii="Arial" w:hAnsi="Arial" w:cs="Arial"/>
          <w:sz w:val="24"/>
          <w:szCs w:val="24"/>
        </w:rPr>
      </w:pPr>
      <w:r w:rsidRPr="005773FD">
        <w:rPr>
          <w:rFonts w:ascii="Arial" w:eastAsia="Tahoma" w:hAnsi="Arial" w:cs="Arial"/>
          <w:b/>
          <w:sz w:val="24"/>
          <w:szCs w:val="24"/>
        </w:rPr>
        <w:t>28.</w:t>
      </w:r>
      <w:r w:rsidRPr="005773FD">
        <w:rPr>
          <w:rFonts w:ascii="Arial" w:hAnsi="Arial" w:cs="Arial"/>
          <w:sz w:val="24"/>
          <w:szCs w:val="24"/>
        </w:rPr>
        <w:tab/>
      </w:r>
      <w:r w:rsidRPr="005773FD">
        <w:rPr>
          <w:rFonts w:ascii="Arial" w:eastAsia="Tahoma" w:hAnsi="Arial" w:cs="Arial"/>
          <w:b/>
          <w:sz w:val="24"/>
          <w:szCs w:val="24"/>
        </w:rPr>
        <w:t>End of hire</w:t>
      </w:r>
    </w:p>
    <w:p w14:paraId="3707EAE2" w14:textId="77777777" w:rsidR="005773FD" w:rsidRPr="005773FD" w:rsidRDefault="005773FD" w:rsidP="005773FD">
      <w:pPr>
        <w:spacing w:after="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You are responsible for leaving the premises and surrounding area in a clean and tidy condition, properly locked and secured unless directed otherwise and any contents temporarily removed from their usual positions properly replaced, otherwise we shall be at liberty to retain all or an apportion of your deposit or make an additional charge.  Any items brought onto the remises must be removed at the end of the hiring and all rubbish generated during the hiring must be removed, otherwise we shall be at liberty to retain all or an apportion of your deposit or make an additional charge.</w:t>
      </w:r>
    </w:p>
    <w:p w14:paraId="45CAAC9A" w14:textId="77777777" w:rsidR="005773FD" w:rsidRPr="005773FD" w:rsidRDefault="005773FD" w:rsidP="005773FD">
      <w:pPr>
        <w:spacing w:after="0" w:line="288" w:lineRule="auto"/>
        <w:ind w:left="461" w:hanging="461"/>
        <w:rPr>
          <w:rFonts w:ascii="Arial" w:hAnsi="Arial" w:cs="Arial"/>
          <w:sz w:val="24"/>
          <w:szCs w:val="24"/>
        </w:rPr>
      </w:pPr>
    </w:p>
    <w:p w14:paraId="0B4C7B3F" w14:textId="77777777" w:rsidR="005773FD" w:rsidRPr="005773FD" w:rsidRDefault="005773FD" w:rsidP="005773FD">
      <w:pPr>
        <w:spacing w:after="0" w:line="288" w:lineRule="auto"/>
        <w:ind w:left="461" w:hanging="461"/>
        <w:rPr>
          <w:rFonts w:ascii="Arial" w:hAnsi="Arial" w:cs="Arial"/>
          <w:sz w:val="24"/>
          <w:szCs w:val="24"/>
        </w:rPr>
      </w:pPr>
      <w:r w:rsidRPr="005773FD">
        <w:rPr>
          <w:rFonts w:ascii="Arial" w:eastAsia="Tahoma" w:hAnsi="Arial" w:cs="Arial"/>
          <w:b/>
          <w:sz w:val="24"/>
          <w:szCs w:val="24"/>
        </w:rPr>
        <w:t>29.</w:t>
      </w:r>
      <w:r w:rsidRPr="005773FD">
        <w:rPr>
          <w:rFonts w:ascii="Arial" w:hAnsi="Arial" w:cs="Arial"/>
          <w:sz w:val="24"/>
          <w:szCs w:val="24"/>
        </w:rPr>
        <w:tab/>
      </w:r>
      <w:r w:rsidRPr="005773FD">
        <w:rPr>
          <w:rFonts w:ascii="Arial" w:eastAsia="Tahoma" w:hAnsi="Arial" w:cs="Arial"/>
          <w:b/>
          <w:sz w:val="24"/>
          <w:szCs w:val="24"/>
        </w:rPr>
        <w:t>No alterations</w:t>
      </w:r>
    </w:p>
    <w:p w14:paraId="1020D790" w14:textId="77777777" w:rsidR="005773FD" w:rsidRPr="005773FD" w:rsidRDefault="005773FD" w:rsidP="005773FD">
      <w:pPr>
        <w:spacing w:after="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You must not make any alterations or additions to the premises nor install or attach any fixtures or placards, decorations or other articles in any way to any part of the premises without our prior written approval. In our discretion, any alteration, fixture or fitting or attachment which we have approved may remain in the premises at the end of the hiring. Such items will become our property unless you remove them and you must make good to our satisfaction any damage you cause to the premises by such removal.</w:t>
      </w:r>
    </w:p>
    <w:p w14:paraId="56FA6137" w14:textId="77777777" w:rsidR="005773FD" w:rsidRPr="005773FD" w:rsidRDefault="005773FD" w:rsidP="005773FD">
      <w:pPr>
        <w:spacing w:after="0" w:line="288" w:lineRule="auto"/>
        <w:ind w:left="461" w:hanging="461"/>
        <w:rPr>
          <w:rFonts w:ascii="Arial" w:hAnsi="Arial" w:cs="Arial"/>
          <w:sz w:val="24"/>
          <w:szCs w:val="24"/>
        </w:rPr>
      </w:pPr>
    </w:p>
    <w:p w14:paraId="5E7053C5" w14:textId="77777777" w:rsidR="005773FD" w:rsidRPr="005773FD" w:rsidRDefault="005773FD" w:rsidP="005773FD">
      <w:pPr>
        <w:spacing w:after="0" w:line="288" w:lineRule="auto"/>
        <w:ind w:left="461" w:hanging="461"/>
        <w:rPr>
          <w:rFonts w:ascii="Arial" w:hAnsi="Arial" w:cs="Arial"/>
          <w:sz w:val="24"/>
          <w:szCs w:val="24"/>
        </w:rPr>
      </w:pPr>
      <w:r w:rsidRPr="005773FD">
        <w:rPr>
          <w:rFonts w:ascii="Arial" w:eastAsia="Tahoma" w:hAnsi="Arial" w:cs="Arial"/>
          <w:b/>
          <w:sz w:val="24"/>
          <w:szCs w:val="24"/>
        </w:rPr>
        <w:t>30.</w:t>
      </w:r>
      <w:r w:rsidRPr="005773FD">
        <w:rPr>
          <w:rFonts w:ascii="Arial" w:hAnsi="Arial" w:cs="Arial"/>
          <w:sz w:val="24"/>
          <w:szCs w:val="24"/>
        </w:rPr>
        <w:tab/>
      </w:r>
      <w:r w:rsidRPr="005773FD">
        <w:rPr>
          <w:rFonts w:ascii="Arial" w:eastAsia="Tahoma" w:hAnsi="Arial" w:cs="Arial"/>
          <w:b/>
          <w:sz w:val="24"/>
          <w:szCs w:val="24"/>
        </w:rPr>
        <w:t>No rights</w:t>
      </w:r>
    </w:p>
    <w:p w14:paraId="164A8FC6" w14:textId="77777777" w:rsidR="005773FD" w:rsidRPr="005773FD" w:rsidRDefault="005773FD" w:rsidP="005773FD">
      <w:pPr>
        <w:spacing w:after="0" w:line="288" w:lineRule="auto"/>
        <w:ind w:left="461" w:hanging="461"/>
        <w:rPr>
          <w:rFonts w:ascii="Arial" w:hAnsi="Arial" w:cs="Arial"/>
          <w:sz w:val="24"/>
          <w:szCs w:val="24"/>
        </w:rPr>
      </w:pPr>
      <w:r w:rsidRPr="005773FD">
        <w:rPr>
          <w:rFonts w:ascii="Arial" w:hAnsi="Arial" w:cs="Arial"/>
          <w:sz w:val="24"/>
          <w:szCs w:val="24"/>
        </w:rPr>
        <w:tab/>
      </w:r>
      <w:r w:rsidRPr="005773FD">
        <w:rPr>
          <w:rFonts w:ascii="Arial" w:eastAsia="Tahoma" w:hAnsi="Arial" w:cs="Arial"/>
          <w:sz w:val="24"/>
          <w:szCs w:val="24"/>
        </w:rPr>
        <w:t>This Agreement constitutes permission only to use the premises and confers no tenancy or other right of occupation on you.</w:t>
      </w:r>
    </w:p>
    <w:p w14:paraId="3864F6F7" w14:textId="77777777" w:rsidR="002F2F32" w:rsidRDefault="002F2F32" w:rsidP="00565915">
      <w:pPr>
        <w:spacing w:after="0" w:line="288" w:lineRule="auto"/>
        <w:rPr>
          <w:rFonts w:ascii="Arial" w:eastAsia="Tahoma" w:hAnsi="Arial" w:cs="Arial"/>
          <w:sz w:val="24"/>
          <w:szCs w:val="24"/>
        </w:rPr>
      </w:pPr>
    </w:p>
    <w:sectPr w:rsidR="002F2F32" w:rsidSect="00C33F2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C710C" w14:textId="77777777" w:rsidR="008677F0" w:rsidRDefault="008677F0" w:rsidP="00A956B8">
      <w:pPr>
        <w:spacing w:after="0" w:line="240" w:lineRule="auto"/>
      </w:pPr>
      <w:r>
        <w:separator/>
      </w:r>
    </w:p>
  </w:endnote>
  <w:endnote w:type="continuationSeparator" w:id="0">
    <w:p w14:paraId="10CDE7F0" w14:textId="77777777" w:rsidR="008677F0" w:rsidRDefault="008677F0" w:rsidP="00A9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HelveticaNeueLT Std Lt">
    <w:charset w:val="00"/>
    <w:family w:val="auto"/>
    <w:pitch w:val="default"/>
  </w:font>
  <w:font w:name="Arial">
    <w:panose1 w:val="020B0604020202020204"/>
    <w:charset w:val="00"/>
    <w:family w:val="swiss"/>
    <w:pitch w:val="variable"/>
    <w:sig w:usb0="E0002EFF" w:usb1="C000785B" w:usb2="00000009" w:usb3="00000000" w:csb0="000001FF" w:csb1="00000000"/>
  </w:font>
  <w:font w:name="Lato-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550B0" w14:textId="3CAC089A" w:rsidR="003C17AA" w:rsidRPr="00532587" w:rsidRDefault="00532587" w:rsidP="003C17AA">
    <w:pPr>
      <w:pStyle w:val="Footer"/>
      <w:jc w:val="right"/>
      <w:rPr>
        <w:rFonts w:ascii="Arial" w:hAnsi="Arial" w:cs="Arial"/>
        <w:sz w:val="16"/>
        <w:szCs w:val="16"/>
      </w:rPr>
    </w:pPr>
    <w:r w:rsidRPr="00532587">
      <w:rPr>
        <w:rFonts w:ascii="Arial" w:hAnsi="Arial" w:cs="Arial"/>
        <w:sz w:val="16"/>
        <w:szCs w:val="16"/>
      </w:rPr>
      <w:t>V</w:t>
    </w:r>
    <w:r w:rsidR="00F9058A">
      <w:rPr>
        <w:rFonts w:ascii="Arial" w:hAnsi="Arial" w:cs="Arial"/>
        <w:sz w:val="16"/>
        <w:szCs w:val="16"/>
      </w:rPr>
      <w:t>4.</w:t>
    </w:r>
    <w:r w:rsidR="00EF4E15">
      <w:rPr>
        <w:rFonts w:ascii="Arial" w:hAnsi="Arial" w:cs="Arial"/>
        <w:sz w:val="16"/>
        <w:szCs w:val="16"/>
      </w:rPr>
      <w:t>1</w:t>
    </w:r>
    <w:r w:rsidR="00F9058A">
      <w:rPr>
        <w:rFonts w:ascii="Arial" w:hAnsi="Arial" w:cs="Arial"/>
        <w:sz w:val="16"/>
        <w:szCs w:val="16"/>
      </w:rPr>
      <w:t xml:space="preserve"> </w:t>
    </w:r>
    <w:r w:rsidR="00EF4E15">
      <w:rPr>
        <w:rFonts w:ascii="Arial" w:hAnsi="Arial" w:cs="Arial"/>
        <w:sz w:val="16"/>
        <w:szCs w:val="16"/>
      </w:rPr>
      <w:t>22.07</w:t>
    </w:r>
    <w:r w:rsidR="000D4FC2">
      <w:rPr>
        <w:rFonts w:ascii="Arial" w:hAnsi="Arial" w:cs="Arial"/>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17446" w14:textId="77777777" w:rsidR="008677F0" w:rsidRDefault="008677F0" w:rsidP="00A956B8">
      <w:pPr>
        <w:spacing w:after="0" w:line="240" w:lineRule="auto"/>
      </w:pPr>
      <w:r>
        <w:separator/>
      </w:r>
    </w:p>
  </w:footnote>
  <w:footnote w:type="continuationSeparator" w:id="0">
    <w:p w14:paraId="2CBB320D" w14:textId="77777777" w:rsidR="008677F0" w:rsidRDefault="008677F0" w:rsidP="00A95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lowerRoman"/>
      <w:lvlText w:val="(%1)"/>
      <w:lvlJc w:val="left"/>
      <w:pPr>
        <w:tabs>
          <w:tab w:val="num" w:pos="0"/>
        </w:tabs>
        <w:ind w:left="720" w:hanging="360"/>
      </w:pPr>
      <w:rPr>
        <w:rFonts w:ascii="Tahoma" w:eastAsia="Tahoma" w:hAnsi="Tahoma" w:cs="Tahom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Roman"/>
      <w:lvlText w:val="(%1)"/>
      <w:lvlJc w:val="left"/>
      <w:pPr>
        <w:tabs>
          <w:tab w:val="num" w:pos="0"/>
        </w:tabs>
        <w:ind w:left="720" w:hanging="360"/>
      </w:pPr>
      <w:rPr>
        <w:rFonts w:ascii="Tahoma" w:eastAsia="Tahoma" w:hAnsi="Tahoma" w:cs="Tahom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7E1F50"/>
    <w:multiLevelType w:val="hybridMultilevel"/>
    <w:tmpl w:val="0C06B3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1A1455"/>
    <w:multiLevelType w:val="hybridMultilevel"/>
    <w:tmpl w:val="7722BA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3A2710"/>
    <w:multiLevelType w:val="hybridMultilevel"/>
    <w:tmpl w:val="79541E42"/>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5" w15:restartNumberingAfterBreak="0">
    <w:nsid w:val="612E731E"/>
    <w:multiLevelType w:val="hybridMultilevel"/>
    <w:tmpl w:val="2340CE2E"/>
    <w:lvl w:ilvl="0" w:tplc="1CC058FC">
      <w:start w:val="1"/>
      <w:numFmt w:val="lowerLetter"/>
      <w:lvlText w:val="(%1)"/>
      <w:lvlJc w:val="left"/>
      <w:pPr>
        <w:ind w:left="893" w:hanging="432"/>
      </w:pPr>
      <w:rPr>
        <w:rFonts w:hint="default"/>
      </w:r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6" w15:restartNumberingAfterBreak="0">
    <w:nsid w:val="6C7649C7"/>
    <w:multiLevelType w:val="multilevel"/>
    <w:tmpl w:val="1506C996"/>
    <w:lvl w:ilvl="0">
      <w:start w:val="2"/>
      <w:numFmt w:val="decimal"/>
      <w:lvlText w:val="%1"/>
      <w:lvlJc w:val="left"/>
      <w:pPr>
        <w:ind w:left="360" w:hanging="360"/>
      </w:pPr>
      <w:rPr>
        <w:rFonts w:eastAsia="Tahoma" w:hint="default"/>
        <w:b/>
      </w:rPr>
    </w:lvl>
    <w:lvl w:ilvl="1">
      <w:start w:val="3"/>
      <w:numFmt w:val="decimal"/>
      <w:lvlText w:val="%1.%2"/>
      <w:lvlJc w:val="left"/>
      <w:pPr>
        <w:ind w:left="360" w:hanging="360"/>
      </w:pPr>
      <w:rPr>
        <w:rFonts w:eastAsia="Tahoma" w:hint="default"/>
        <w:b/>
      </w:rPr>
    </w:lvl>
    <w:lvl w:ilvl="2">
      <w:start w:val="1"/>
      <w:numFmt w:val="decimal"/>
      <w:lvlText w:val="%1.%2.%3"/>
      <w:lvlJc w:val="left"/>
      <w:pPr>
        <w:ind w:left="720" w:hanging="720"/>
      </w:pPr>
      <w:rPr>
        <w:rFonts w:eastAsia="Tahoma" w:hint="default"/>
        <w:b/>
      </w:rPr>
    </w:lvl>
    <w:lvl w:ilvl="3">
      <w:start w:val="1"/>
      <w:numFmt w:val="decimal"/>
      <w:lvlText w:val="%1.%2.%3.%4"/>
      <w:lvlJc w:val="left"/>
      <w:pPr>
        <w:ind w:left="1080" w:hanging="1080"/>
      </w:pPr>
      <w:rPr>
        <w:rFonts w:eastAsia="Tahoma" w:hint="default"/>
        <w:b/>
      </w:rPr>
    </w:lvl>
    <w:lvl w:ilvl="4">
      <w:start w:val="1"/>
      <w:numFmt w:val="decimal"/>
      <w:lvlText w:val="%1.%2.%3.%4.%5"/>
      <w:lvlJc w:val="left"/>
      <w:pPr>
        <w:ind w:left="1080" w:hanging="1080"/>
      </w:pPr>
      <w:rPr>
        <w:rFonts w:eastAsia="Tahoma" w:hint="default"/>
        <w:b/>
      </w:rPr>
    </w:lvl>
    <w:lvl w:ilvl="5">
      <w:start w:val="1"/>
      <w:numFmt w:val="decimal"/>
      <w:lvlText w:val="%1.%2.%3.%4.%5.%6"/>
      <w:lvlJc w:val="left"/>
      <w:pPr>
        <w:ind w:left="1440" w:hanging="1440"/>
      </w:pPr>
      <w:rPr>
        <w:rFonts w:eastAsia="Tahoma" w:hint="default"/>
        <w:b/>
      </w:rPr>
    </w:lvl>
    <w:lvl w:ilvl="6">
      <w:start w:val="1"/>
      <w:numFmt w:val="decimal"/>
      <w:lvlText w:val="%1.%2.%3.%4.%5.%6.%7"/>
      <w:lvlJc w:val="left"/>
      <w:pPr>
        <w:ind w:left="1440" w:hanging="1440"/>
      </w:pPr>
      <w:rPr>
        <w:rFonts w:eastAsia="Tahoma" w:hint="default"/>
        <w:b/>
      </w:rPr>
    </w:lvl>
    <w:lvl w:ilvl="7">
      <w:start w:val="1"/>
      <w:numFmt w:val="decimal"/>
      <w:lvlText w:val="%1.%2.%3.%4.%5.%6.%7.%8"/>
      <w:lvlJc w:val="left"/>
      <w:pPr>
        <w:ind w:left="1800" w:hanging="1800"/>
      </w:pPr>
      <w:rPr>
        <w:rFonts w:eastAsia="Tahoma" w:hint="default"/>
        <w:b/>
      </w:rPr>
    </w:lvl>
    <w:lvl w:ilvl="8">
      <w:start w:val="1"/>
      <w:numFmt w:val="decimal"/>
      <w:lvlText w:val="%1.%2.%3.%4.%5.%6.%7.%8.%9"/>
      <w:lvlJc w:val="left"/>
      <w:pPr>
        <w:ind w:left="1800" w:hanging="1800"/>
      </w:pPr>
      <w:rPr>
        <w:rFonts w:eastAsia="Tahoma" w:hint="default"/>
        <w:b/>
      </w:rPr>
    </w:lvl>
  </w:abstractNum>
  <w:abstractNum w:abstractNumId="7" w15:restartNumberingAfterBreak="0">
    <w:nsid w:val="74871F32"/>
    <w:multiLevelType w:val="hybridMultilevel"/>
    <w:tmpl w:val="0FD81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555516">
    <w:abstractNumId w:val="3"/>
  </w:num>
  <w:num w:numId="2" w16cid:durableId="916325748">
    <w:abstractNumId w:val="0"/>
  </w:num>
  <w:num w:numId="3" w16cid:durableId="1800951833">
    <w:abstractNumId w:val="1"/>
  </w:num>
  <w:num w:numId="4" w16cid:durableId="751510236">
    <w:abstractNumId w:val="5"/>
  </w:num>
  <w:num w:numId="5" w16cid:durableId="85657314">
    <w:abstractNumId w:val="6"/>
  </w:num>
  <w:num w:numId="6" w16cid:durableId="237792846">
    <w:abstractNumId w:val="2"/>
  </w:num>
  <w:num w:numId="7" w16cid:durableId="279647328">
    <w:abstractNumId w:val="4"/>
  </w:num>
  <w:num w:numId="8" w16cid:durableId="1478298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14"/>
    <w:rsid w:val="00001020"/>
    <w:rsid w:val="00003323"/>
    <w:rsid w:val="00006911"/>
    <w:rsid w:val="000231AA"/>
    <w:rsid w:val="00044EB6"/>
    <w:rsid w:val="00052216"/>
    <w:rsid w:val="00052345"/>
    <w:rsid w:val="00062CDE"/>
    <w:rsid w:val="0008431C"/>
    <w:rsid w:val="00084AD5"/>
    <w:rsid w:val="000B1860"/>
    <w:rsid w:val="000B4392"/>
    <w:rsid w:val="000C01B0"/>
    <w:rsid w:val="000D0CF6"/>
    <w:rsid w:val="000D4FC2"/>
    <w:rsid w:val="000D75DA"/>
    <w:rsid w:val="000D77BF"/>
    <w:rsid w:val="000E0984"/>
    <w:rsid w:val="000E4A49"/>
    <w:rsid w:val="000F04FA"/>
    <w:rsid w:val="000F406D"/>
    <w:rsid w:val="000F765D"/>
    <w:rsid w:val="00112547"/>
    <w:rsid w:val="001178C3"/>
    <w:rsid w:val="0012628D"/>
    <w:rsid w:val="00145F3B"/>
    <w:rsid w:val="00157525"/>
    <w:rsid w:val="00174F0E"/>
    <w:rsid w:val="00181833"/>
    <w:rsid w:val="001A0865"/>
    <w:rsid w:val="001A572A"/>
    <w:rsid w:val="001C0F03"/>
    <w:rsid w:val="001C56CD"/>
    <w:rsid w:val="001D03D8"/>
    <w:rsid w:val="001D17FB"/>
    <w:rsid w:val="001F077B"/>
    <w:rsid w:val="00201D9A"/>
    <w:rsid w:val="002229F1"/>
    <w:rsid w:val="00223DB1"/>
    <w:rsid w:val="0023371A"/>
    <w:rsid w:val="002379D2"/>
    <w:rsid w:val="0024018D"/>
    <w:rsid w:val="002567B6"/>
    <w:rsid w:val="00271796"/>
    <w:rsid w:val="00275CD1"/>
    <w:rsid w:val="0027759E"/>
    <w:rsid w:val="00284461"/>
    <w:rsid w:val="002A3422"/>
    <w:rsid w:val="002A398A"/>
    <w:rsid w:val="002B46CA"/>
    <w:rsid w:val="002C18D9"/>
    <w:rsid w:val="002D6BC1"/>
    <w:rsid w:val="002E2453"/>
    <w:rsid w:val="002E515B"/>
    <w:rsid w:val="002E57B6"/>
    <w:rsid w:val="002F2F32"/>
    <w:rsid w:val="002F76CC"/>
    <w:rsid w:val="00315EED"/>
    <w:rsid w:val="003224D5"/>
    <w:rsid w:val="00326E62"/>
    <w:rsid w:val="00330359"/>
    <w:rsid w:val="003445B9"/>
    <w:rsid w:val="003536E7"/>
    <w:rsid w:val="00353C1B"/>
    <w:rsid w:val="00353F1D"/>
    <w:rsid w:val="00354BF7"/>
    <w:rsid w:val="003561C5"/>
    <w:rsid w:val="0036117C"/>
    <w:rsid w:val="0036355C"/>
    <w:rsid w:val="00371622"/>
    <w:rsid w:val="003743F0"/>
    <w:rsid w:val="00374649"/>
    <w:rsid w:val="00380594"/>
    <w:rsid w:val="00390065"/>
    <w:rsid w:val="0039129A"/>
    <w:rsid w:val="0039445C"/>
    <w:rsid w:val="003B0160"/>
    <w:rsid w:val="003B7A51"/>
    <w:rsid w:val="003B7AAE"/>
    <w:rsid w:val="003C17AA"/>
    <w:rsid w:val="003C312C"/>
    <w:rsid w:val="003C4E91"/>
    <w:rsid w:val="003E44FB"/>
    <w:rsid w:val="003F570E"/>
    <w:rsid w:val="003F58D7"/>
    <w:rsid w:val="003F5E87"/>
    <w:rsid w:val="00404278"/>
    <w:rsid w:val="0040479D"/>
    <w:rsid w:val="00405275"/>
    <w:rsid w:val="00415E92"/>
    <w:rsid w:val="00434F14"/>
    <w:rsid w:val="00436B2A"/>
    <w:rsid w:val="004445D7"/>
    <w:rsid w:val="00456F46"/>
    <w:rsid w:val="0046057D"/>
    <w:rsid w:val="00460D64"/>
    <w:rsid w:val="00464362"/>
    <w:rsid w:val="004708A2"/>
    <w:rsid w:val="00490876"/>
    <w:rsid w:val="0049221C"/>
    <w:rsid w:val="004A0643"/>
    <w:rsid w:val="004A732C"/>
    <w:rsid w:val="004B46BF"/>
    <w:rsid w:val="004B6D04"/>
    <w:rsid w:val="004D3BD8"/>
    <w:rsid w:val="004E76E5"/>
    <w:rsid w:val="004F6A8F"/>
    <w:rsid w:val="0050105E"/>
    <w:rsid w:val="005058A0"/>
    <w:rsid w:val="00505A29"/>
    <w:rsid w:val="0050702F"/>
    <w:rsid w:val="00516ECA"/>
    <w:rsid w:val="0052011B"/>
    <w:rsid w:val="00523C7C"/>
    <w:rsid w:val="00532587"/>
    <w:rsid w:val="005332D8"/>
    <w:rsid w:val="00534F60"/>
    <w:rsid w:val="00535DFA"/>
    <w:rsid w:val="00537FA8"/>
    <w:rsid w:val="00540F62"/>
    <w:rsid w:val="005438F9"/>
    <w:rsid w:val="005463AE"/>
    <w:rsid w:val="00553EBA"/>
    <w:rsid w:val="00555042"/>
    <w:rsid w:val="00563FD0"/>
    <w:rsid w:val="00565915"/>
    <w:rsid w:val="005751AF"/>
    <w:rsid w:val="005773FD"/>
    <w:rsid w:val="0058754F"/>
    <w:rsid w:val="00591C1E"/>
    <w:rsid w:val="005B0F3E"/>
    <w:rsid w:val="005C1641"/>
    <w:rsid w:val="005C17A2"/>
    <w:rsid w:val="005E33F1"/>
    <w:rsid w:val="005E55C8"/>
    <w:rsid w:val="005F41A9"/>
    <w:rsid w:val="005F7C2A"/>
    <w:rsid w:val="00601CA4"/>
    <w:rsid w:val="0062764F"/>
    <w:rsid w:val="00631C3D"/>
    <w:rsid w:val="00636094"/>
    <w:rsid w:val="006453EB"/>
    <w:rsid w:val="00647B35"/>
    <w:rsid w:val="00657BB4"/>
    <w:rsid w:val="0066164A"/>
    <w:rsid w:val="00672EFE"/>
    <w:rsid w:val="00691393"/>
    <w:rsid w:val="00694DFF"/>
    <w:rsid w:val="006B035A"/>
    <w:rsid w:val="006B230F"/>
    <w:rsid w:val="006B3357"/>
    <w:rsid w:val="006B7FC2"/>
    <w:rsid w:val="006E1127"/>
    <w:rsid w:val="006F28A4"/>
    <w:rsid w:val="006F3497"/>
    <w:rsid w:val="0070242E"/>
    <w:rsid w:val="00714665"/>
    <w:rsid w:val="00717614"/>
    <w:rsid w:val="00717FAF"/>
    <w:rsid w:val="00723067"/>
    <w:rsid w:val="007337A1"/>
    <w:rsid w:val="00743C51"/>
    <w:rsid w:val="00752AA6"/>
    <w:rsid w:val="00756FE5"/>
    <w:rsid w:val="00760A51"/>
    <w:rsid w:val="00764B03"/>
    <w:rsid w:val="00765721"/>
    <w:rsid w:val="00773C81"/>
    <w:rsid w:val="007806E2"/>
    <w:rsid w:val="00784538"/>
    <w:rsid w:val="007872E1"/>
    <w:rsid w:val="00792546"/>
    <w:rsid w:val="0079431D"/>
    <w:rsid w:val="00797BFE"/>
    <w:rsid w:val="007A24CC"/>
    <w:rsid w:val="007A4049"/>
    <w:rsid w:val="007D68B3"/>
    <w:rsid w:val="007D77B6"/>
    <w:rsid w:val="007E17AC"/>
    <w:rsid w:val="007E4618"/>
    <w:rsid w:val="007F14AA"/>
    <w:rsid w:val="007F26BE"/>
    <w:rsid w:val="00801C79"/>
    <w:rsid w:val="0080293F"/>
    <w:rsid w:val="00806D9C"/>
    <w:rsid w:val="008206D5"/>
    <w:rsid w:val="00820CBA"/>
    <w:rsid w:val="00822060"/>
    <w:rsid w:val="008408D0"/>
    <w:rsid w:val="008441DC"/>
    <w:rsid w:val="008537E1"/>
    <w:rsid w:val="008640AF"/>
    <w:rsid w:val="008677F0"/>
    <w:rsid w:val="00870E74"/>
    <w:rsid w:val="00874200"/>
    <w:rsid w:val="00885E02"/>
    <w:rsid w:val="00897108"/>
    <w:rsid w:val="008C60BD"/>
    <w:rsid w:val="008E30F3"/>
    <w:rsid w:val="008E65C9"/>
    <w:rsid w:val="009315A7"/>
    <w:rsid w:val="00931DFF"/>
    <w:rsid w:val="009328F5"/>
    <w:rsid w:val="00941A8E"/>
    <w:rsid w:val="00942E5B"/>
    <w:rsid w:val="009603B0"/>
    <w:rsid w:val="00965DEE"/>
    <w:rsid w:val="009732B2"/>
    <w:rsid w:val="009733ED"/>
    <w:rsid w:val="00974654"/>
    <w:rsid w:val="00980634"/>
    <w:rsid w:val="009828F1"/>
    <w:rsid w:val="00986FD0"/>
    <w:rsid w:val="009A5B77"/>
    <w:rsid w:val="009B3805"/>
    <w:rsid w:val="009B3E09"/>
    <w:rsid w:val="009C40DA"/>
    <w:rsid w:val="009C5BD0"/>
    <w:rsid w:val="009C758F"/>
    <w:rsid w:val="009C7AE3"/>
    <w:rsid w:val="009D3E3F"/>
    <w:rsid w:val="009D46AB"/>
    <w:rsid w:val="009E1A1C"/>
    <w:rsid w:val="009F00F5"/>
    <w:rsid w:val="009F2918"/>
    <w:rsid w:val="00A00D7C"/>
    <w:rsid w:val="00A05235"/>
    <w:rsid w:val="00A11950"/>
    <w:rsid w:val="00A2753A"/>
    <w:rsid w:val="00A27917"/>
    <w:rsid w:val="00A34D84"/>
    <w:rsid w:val="00A35C04"/>
    <w:rsid w:val="00A36DEB"/>
    <w:rsid w:val="00A376E9"/>
    <w:rsid w:val="00A54AEF"/>
    <w:rsid w:val="00A6036A"/>
    <w:rsid w:val="00A6291D"/>
    <w:rsid w:val="00A62F62"/>
    <w:rsid w:val="00A65990"/>
    <w:rsid w:val="00A66652"/>
    <w:rsid w:val="00A9349D"/>
    <w:rsid w:val="00A956B8"/>
    <w:rsid w:val="00A96E9A"/>
    <w:rsid w:val="00A9786D"/>
    <w:rsid w:val="00AA1375"/>
    <w:rsid w:val="00AB1080"/>
    <w:rsid w:val="00AE3A0B"/>
    <w:rsid w:val="00B07A54"/>
    <w:rsid w:val="00B17D50"/>
    <w:rsid w:val="00B24518"/>
    <w:rsid w:val="00B31177"/>
    <w:rsid w:val="00B37378"/>
    <w:rsid w:val="00B43A9F"/>
    <w:rsid w:val="00B51A79"/>
    <w:rsid w:val="00B74EEA"/>
    <w:rsid w:val="00B7706E"/>
    <w:rsid w:val="00B77537"/>
    <w:rsid w:val="00B7787E"/>
    <w:rsid w:val="00B838CB"/>
    <w:rsid w:val="00B87CF2"/>
    <w:rsid w:val="00BC2E05"/>
    <w:rsid w:val="00BC5F2F"/>
    <w:rsid w:val="00BE0254"/>
    <w:rsid w:val="00BE2A5C"/>
    <w:rsid w:val="00C266F4"/>
    <w:rsid w:val="00C315D3"/>
    <w:rsid w:val="00C33F23"/>
    <w:rsid w:val="00C50D33"/>
    <w:rsid w:val="00C557A4"/>
    <w:rsid w:val="00C6254C"/>
    <w:rsid w:val="00C718C9"/>
    <w:rsid w:val="00C724B9"/>
    <w:rsid w:val="00C8541B"/>
    <w:rsid w:val="00C86DFE"/>
    <w:rsid w:val="00C92FCA"/>
    <w:rsid w:val="00C93B21"/>
    <w:rsid w:val="00CA017A"/>
    <w:rsid w:val="00CC0D8C"/>
    <w:rsid w:val="00CC4E68"/>
    <w:rsid w:val="00CE6358"/>
    <w:rsid w:val="00CF79E2"/>
    <w:rsid w:val="00D01BA6"/>
    <w:rsid w:val="00D05ACD"/>
    <w:rsid w:val="00D07123"/>
    <w:rsid w:val="00D15879"/>
    <w:rsid w:val="00D16476"/>
    <w:rsid w:val="00D20D45"/>
    <w:rsid w:val="00D2540A"/>
    <w:rsid w:val="00D30FD3"/>
    <w:rsid w:val="00D31B92"/>
    <w:rsid w:val="00D503AC"/>
    <w:rsid w:val="00D548CC"/>
    <w:rsid w:val="00D63587"/>
    <w:rsid w:val="00D82786"/>
    <w:rsid w:val="00D874A9"/>
    <w:rsid w:val="00D90409"/>
    <w:rsid w:val="00DA40C2"/>
    <w:rsid w:val="00DB1D68"/>
    <w:rsid w:val="00DD7824"/>
    <w:rsid w:val="00DE4B55"/>
    <w:rsid w:val="00DE5286"/>
    <w:rsid w:val="00E21056"/>
    <w:rsid w:val="00E22F07"/>
    <w:rsid w:val="00E2312F"/>
    <w:rsid w:val="00E23910"/>
    <w:rsid w:val="00E4520A"/>
    <w:rsid w:val="00E455D6"/>
    <w:rsid w:val="00E71BAF"/>
    <w:rsid w:val="00E77A31"/>
    <w:rsid w:val="00E81B7F"/>
    <w:rsid w:val="00E830AF"/>
    <w:rsid w:val="00E86591"/>
    <w:rsid w:val="00E94366"/>
    <w:rsid w:val="00E9479C"/>
    <w:rsid w:val="00EA04DE"/>
    <w:rsid w:val="00EA3258"/>
    <w:rsid w:val="00EA6D97"/>
    <w:rsid w:val="00EB1E98"/>
    <w:rsid w:val="00EB641E"/>
    <w:rsid w:val="00EC39C5"/>
    <w:rsid w:val="00EC4DC7"/>
    <w:rsid w:val="00EE5572"/>
    <w:rsid w:val="00EE5BC9"/>
    <w:rsid w:val="00EF3DC7"/>
    <w:rsid w:val="00EF4E15"/>
    <w:rsid w:val="00EF5FED"/>
    <w:rsid w:val="00F01858"/>
    <w:rsid w:val="00F0238C"/>
    <w:rsid w:val="00F067BC"/>
    <w:rsid w:val="00F0731E"/>
    <w:rsid w:val="00F368E6"/>
    <w:rsid w:val="00F40AC3"/>
    <w:rsid w:val="00F42A84"/>
    <w:rsid w:val="00F45F14"/>
    <w:rsid w:val="00F54F12"/>
    <w:rsid w:val="00F57E80"/>
    <w:rsid w:val="00F774DA"/>
    <w:rsid w:val="00F9058A"/>
    <w:rsid w:val="00F94382"/>
    <w:rsid w:val="00FA0C7C"/>
    <w:rsid w:val="00FA39EB"/>
    <w:rsid w:val="00FA4CDC"/>
    <w:rsid w:val="00FD6D9E"/>
    <w:rsid w:val="00FE01F9"/>
    <w:rsid w:val="00FF4EBE"/>
    <w:rsid w:val="00FF7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40275"/>
  <w15:chartTrackingRefBased/>
  <w15:docId w15:val="{DE735195-8FA4-4FE0-A632-361B89DB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F14"/>
    <w:pPr>
      <w:spacing w:after="200" w:line="276" w:lineRule="auto"/>
    </w:pPr>
    <w:rPr>
      <w:rFonts w:ascii="Calibri" w:eastAsia="Calibri" w:hAnsi="Calibri" w:cs="Calibri"/>
      <w:color w:val="00000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F76CC"/>
    <w:pPr>
      <w:ind w:left="720"/>
      <w:contextualSpacing/>
    </w:pPr>
  </w:style>
  <w:style w:type="paragraph" w:styleId="Title">
    <w:name w:val="Title"/>
    <w:basedOn w:val="Normal"/>
    <w:link w:val="TitleChar"/>
    <w:qFormat/>
    <w:rsid w:val="002F2F32"/>
    <w:pPr>
      <w:spacing w:after="100" w:line="288" w:lineRule="auto"/>
    </w:pPr>
    <w:rPr>
      <w:rFonts w:ascii="HelveticaNeueLT Std Med" w:eastAsia="HelveticaNeueLT Std Med" w:hAnsi="HelveticaNeueLT Std Med" w:cs="HelveticaNeueLT Std Med"/>
      <w:spacing w:val="-6"/>
      <w:sz w:val="28"/>
    </w:rPr>
  </w:style>
  <w:style w:type="character" w:customStyle="1" w:styleId="TitleChar">
    <w:name w:val="Title Char"/>
    <w:basedOn w:val="DefaultParagraphFont"/>
    <w:link w:val="Title"/>
    <w:rsid w:val="002F2F32"/>
    <w:rPr>
      <w:rFonts w:ascii="HelveticaNeueLT Std Med" w:eastAsia="HelveticaNeueLT Std Med" w:hAnsi="HelveticaNeueLT Std Med" w:cs="HelveticaNeueLT Std Med"/>
      <w:color w:val="000000"/>
      <w:spacing w:val="-6"/>
      <w:sz w:val="28"/>
      <w:szCs w:val="20"/>
      <w:lang w:eastAsia="en-GB"/>
    </w:rPr>
  </w:style>
  <w:style w:type="paragraph" w:styleId="NoSpacing">
    <w:name w:val="No Spacing"/>
    <w:uiPriority w:val="1"/>
    <w:qFormat/>
    <w:rsid w:val="002F2F32"/>
    <w:pPr>
      <w:spacing w:after="0" w:line="240" w:lineRule="auto"/>
    </w:pPr>
    <w:rPr>
      <w:rFonts w:ascii="Times New Roman" w:eastAsia="Times New Roman" w:hAnsi="Times New Roman" w:cs="Times New Roman"/>
      <w:sz w:val="20"/>
      <w:szCs w:val="20"/>
      <w:lang w:eastAsia="en-GB"/>
    </w:rPr>
  </w:style>
  <w:style w:type="paragraph" w:customStyle="1" w:styleId="Pa8">
    <w:name w:val="Pa8"/>
    <w:basedOn w:val="Normal"/>
    <w:uiPriority w:val="99"/>
    <w:rsid w:val="002F2F32"/>
    <w:pPr>
      <w:autoSpaceDE w:val="0"/>
      <w:autoSpaceDN w:val="0"/>
      <w:spacing w:after="0" w:line="221" w:lineRule="atLeast"/>
    </w:pPr>
    <w:rPr>
      <w:rFonts w:ascii="HelveticaNeueLT Std Lt" w:eastAsiaTheme="minorHAnsi" w:hAnsi="HelveticaNeueLT Std Lt"/>
      <w:color w:val="auto"/>
      <w:sz w:val="24"/>
      <w:szCs w:val="24"/>
      <w:lang w:eastAsia="en-US"/>
    </w:rPr>
  </w:style>
  <w:style w:type="paragraph" w:styleId="Header">
    <w:name w:val="header"/>
    <w:basedOn w:val="Normal"/>
    <w:link w:val="HeaderChar"/>
    <w:uiPriority w:val="99"/>
    <w:unhideWhenUsed/>
    <w:rsid w:val="00A95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6B8"/>
    <w:rPr>
      <w:rFonts w:ascii="Calibri" w:eastAsia="Calibri" w:hAnsi="Calibri" w:cs="Calibri"/>
      <w:color w:val="000000"/>
      <w:szCs w:val="20"/>
      <w:lang w:eastAsia="en-GB"/>
    </w:rPr>
  </w:style>
  <w:style w:type="paragraph" w:styleId="Footer">
    <w:name w:val="footer"/>
    <w:basedOn w:val="Normal"/>
    <w:link w:val="FooterChar"/>
    <w:uiPriority w:val="99"/>
    <w:unhideWhenUsed/>
    <w:rsid w:val="00A95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B8"/>
    <w:rPr>
      <w:rFonts w:ascii="Calibri" w:eastAsia="Calibri" w:hAnsi="Calibri" w:cs="Calibri"/>
      <w:color w:val="000000"/>
      <w:szCs w:val="20"/>
      <w:lang w:eastAsia="en-GB"/>
    </w:rPr>
  </w:style>
  <w:style w:type="character" w:styleId="Hyperlink">
    <w:name w:val="Hyperlink"/>
    <w:basedOn w:val="DefaultParagraphFont"/>
    <w:uiPriority w:val="99"/>
    <w:unhideWhenUsed/>
    <w:rsid w:val="000C01B0"/>
    <w:rPr>
      <w:color w:val="0563C1" w:themeColor="hyperlink"/>
      <w:u w:val="single"/>
    </w:rPr>
  </w:style>
  <w:style w:type="character" w:styleId="UnresolvedMention">
    <w:name w:val="Unresolved Mention"/>
    <w:basedOn w:val="DefaultParagraphFont"/>
    <w:uiPriority w:val="99"/>
    <w:semiHidden/>
    <w:unhideWhenUsed/>
    <w:rsid w:val="000C0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9B23F-E9C1-4A86-A1AF-A0187C84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4114</Words>
  <Characters>23452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Powell</dc:creator>
  <cp:keywords/>
  <dc:description/>
  <cp:lastModifiedBy>Claire Newman</cp:lastModifiedBy>
  <cp:revision>2</cp:revision>
  <cp:lastPrinted>2022-06-02T08:06:00Z</cp:lastPrinted>
  <dcterms:created xsi:type="dcterms:W3CDTF">2025-02-14T13:34:00Z</dcterms:created>
  <dcterms:modified xsi:type="dcterms:W3CDTF">2025-02-14T13:34:00Z</dcterms:modified>
</cp:coreProperties>
</file>