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4DFD1" w14:textId="77777777" w:rsidR="00212968" w:rsidRPr="000532AB" w:rsidRDefault="00212968" w:rsidP="000532AB">
      <w:pPr>
        <w:spacing w:line="360" w:lineRule="auto"/>
        <w:rPr>
          <w:sz w:val="24"/>
        </w:rPr>
      </w:pPr>
      <w:bookmarkStart w:id="0" w:name="_GoBack"/>
      <w:bookmarkEnd w:id="0"/>
    </w:p>
    <w:p w14:paraId="780AF8BD" w14:textId="77777777" w:rsidR="00C66B9C" w:rsidRPr="00E408F5" w:rsidRDefault="000532AB" w:rsidP="000532A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7E9D5B5A" w14:textId="4A5FBB44" w:rsidR="00C21DC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Update on members - Volunteers from APM</w:t>
      </w:r>
      <w:r w:rsidR="005359DB">
        <w:rPr>
          <w:rFonts w:eastAsia="Times New Roman"/>
        </w:rPr>
        <w:t xml:space="preserve"> and Ordinary Meeting</w:t>
      </w:r>
    </w:p>
    <w:p w14:paraId="75C69A49" w14:textId="4410B044" w:rsidR="00C21DCB" w:rsidRDefault="00C21DCB" w:rsidP="00C21DCB">
      <w:pPr>
        <w:pStyle w:val="ListParagraph"/>
        <w:rPr>
          <w:rFonts w:eastAsia="Times New Roman"/>
        </w:rPr>
      </w:pPr>
    </w:p>
    <w:p w14:paraId="4F46EC61" w14:textId="09FFFEC5" w:rsidR="005359DB" w:rsidRDefault="005359DB" w:rsidP="00C21DCB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Three new volunteers – </w:t>
      </w:r>
      <w:r w:rsidR="00D14CE1">
        <w:rPr>
          <w:rFonts w:eastAsia="Times New Roman"/>
        </w:rPr>
        <w:t>I will invite to attend but we must get PC to approve them joining</w:t>
      </w:r>
    </w:p>
    <w:p w14:paraId="323DC375" w14:textId="77777777" w:rsidR="005359DB" w:rsidRDefault="005359DB" w:rsidP="00C21DCB">
      <w:pPr>
        <w:pStyle w:val="ListParagraph"/>
      </w:pPr>
    </w:p>
    <w:p w14:paraId="59E40955" w14:textId="7C6C0636" w:rsidR="005359DB" w:rsidRDefault="00C21DCB" w:rsidP="00A379FC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5359DB">
        <w:rPr>
          <w:rFonts w:eastAsia="Times New Roman"/>
        </w:rPr>
        <w:t>Financial update</w:t>
      </w:r>
      <w:r w:rsidR="005359DB">
        <w:rPr>
          <w:rFonts w:eastAsia="Times New Roman"/>
        </w:rPr>
        <w:t xml:space="preserve"> </w:t>
      </w:r>
      <w:r w:rsidR="005359DB" w:rsidRPr="005359DB">
        <w:rPr>
          <w:rFonts w:eastAsia="Times New Roman"/>
        </w:rPr>
        <w:t>– update from GC</w:t>
      </w:r>
    </w:p>
    <w:p w14:paraId="7974D852" w14:textId="527B2916" w:rsidR="005359DB" w:rsidRDefault="005359DB" w:rsidP="005359DB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eastAsia="Times New Roman"/>
        </w:rPr>
        <w:t>R</w:t>
      </w:r>
      <w:r w:rsidR="00C21DCB" w:rsidRPr="005359DB">
        <w:rPr>
          <w:rFonts w:eastAsia="Times New Roman"/>
        </w:rPr>
        <w:t>eturn 2018 funds</w:t>
      </w:r>
      <w:r w:rsidRPr="005359DB">
        <w:rPr>
          <w:rFonts w:eastAsia="Times New Roman"/>
        </w:rPr>
        <w:t xml:space="preserve"> if required</w:t>
      </w:r>
    </w:p>
    <w:p w14:paraId="0E9BAA55" w14:textId="664B094C" w:rsidR="00C21DCB" w:rsidRPr="005359DB" w:rsidRDefault="00C21DCB" w:rsidP="005359DB">
      <w:pPr>
        <w:pStyle w:val="ListParagraph"/>
        <w:numPr>
          <w:ilvl w:val="1"/>
          <w:numId w:val="13"/>
        </w:numPr>
        <w:rPr>
          <w:rFonts w:eastAsia="Times New Roman"/>
        </w:rPr>
      </w:pPr>
      <w:r w:rsidRPr="005359DB">
        <w:rPr>
          <w:rFonts w:eastAsia="Times New Roman"/>
        </w:rPr>
        <w:t>Apply for 2019 funding</w:t>
      </w:r>
      <w:r w:rsidR="005359DB" w:rsidRPr="005359DB">
        <w:rPr>
          <w:rFonts w:eastAsia="Times New Roman"/>
        </w:rPr>
        <w:t xml:space="preserve"> </w:t>
      </w:r>
    </w:p>
    <w:p w14:paraId="04E22E76" w14:textId="77777777" w:rsidR="00C21DCB" w:rsidRDefault="00C21DCB" w:rsidP="00C21DCB"/>
    <w:p w14:paraId="782A10C0" w14:textId="77777777" w:rsidR="005359D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Consider Data Orchard position –</w:t>
      </w:r>
    </w:p>
    <w:p w14:paraId="741D2574" w14:textId="72DF3611" w:rsidR="00C21DCB" w:rsidRDefault="005359DB" w:rsidP="005359DB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eastAsia="Times New Roman"/>
        </w:rPr>
        <w:t>Definitely withdrawn – review options</w:t>
      </w:r>
    </w:p>
    <w:p w14:paraId="1D32C303" w14:textId="77777777" w:rsidR="00C21DCB" w:rsidRDefault="00C21DCB" w:rsidP="00C21DCB"/>
    <w:p w14:paraId="2064FBEA" w14:textId="77777777" w:rsidR="005359D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If appropriate, start new selection process –</w:t>
      </w:r>
    </w:p>
    <w:p w14:paraId="3F7004E9" w14:textId="5D20FC49" w:rsidR="00C21DCB" w:rsidRDefault="005359DB" w:rsidP="005359DB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eastAsia="Times New Roman"/>
        </w:rPr>
        <w:t>Stephanie Kitto has promised to supply names but nothing yet</w:t>
      </w:r>
    </w:p>
    <w:p w14:paraId="557B5785" w14:textId="2CC5BF04" w:rsidR="005359DB" w:rsidRDefault="005359DB" w:rsidP="005359DB">
      <w:pPr>
        <w:pStyle w:val="ListParagraph"/>
        <w:numPr>
          <w:ilvl w:val="1"/>
          <w:numId w:val="13"/>
        </w:numPr>
        <w:rPr>
          <w:rFonts w:eastAsia="Times New Roman"/>
        </w:rPr>
      </w:pPr>
      <w:r>
        <w:rPr>
          <w:rFonts w:eastAsia="Times New Roman"/>
        </w:rPr>
        <w:t>Consider known interested parties</w:t>
      </w:r>
    </w:p>
    <w:p w14:paraId="477928AC" w14:textId="77777777" w:rsidR="00C21DCB" w:rsidRDefault="00C21DCB" w:rsidP="00C21DCB">
      <w:pPr>
        <w:pStyle w:val="ListParagraph"/>
      </w:pPr>
    </w:p>
    <w:p w14:paraId="0E1A3A03" w14:textId="3A7AC951" w:rsidR="00C21DC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Project Plan update – J</w:t>
      </w:r>
      <w:r w:rsidR="005359DB">
        <w:rPr>
          <w:rFonts w:eastAsia="Times New Roman"/>
        </w:rPr>
        <w:t>S</w:t>
      </w:r>
    </w:p>
    <w:p w14:paraId="1F302B4E" w14:textId="77777777" w:rsidR="00C21DCB" w:rsidRDefault="00C21DCB" w:rsidP="00C21DCB">
      <w:pPr>
        <w:pStyle w:val="ListParagraph"/>
      </w:pPr>
    </w:p>
    <w:p w14:paraId="15FA1B3E" w14:textId="77777777" w:rsidR="00C21DC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Feedback to PC on Open Day and moving forward</w:t>
      </w:r>
    </w:p>
    <w:p w14:paraId="36F3CD13" w14:textId="77777777" w:rsidR="00C21DCB" w:rsidRDefault="00C21DCB" w:rsidP="00C21DCB">
      <w:pPr>
        <w:pStyle w:val="ListParagraph"/>
      </w:pPr>
    </w:p>
    <w:p w14:paraId="420F2A8B" w14:textId="77777777" w:rsidR="00C21DC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Questionnaire and how we review this as it progresses</w:t>
      </w:r>
    </w:p>
    <w:p w14:paraId="5ADFEBC3" w14:textId="77777777" w:rsidR="00C21DCB" w:rsidRDefault="00C21DCB" w:rsidP="00C21DCB">
      <w:pPr>
        <w:pStyle w:val="ListParagraph"/>
      </w:pPr>
    </w:p>
    <w:p w14:paraId="5B648CCD" w14:textId="138A0783" w:rsidR="00C21DCB" w:rsidRDefault="00C21DCB" w:rsidP="00C21DCB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Frequency of future meetings</w:t>
      </w:r>
    </w:p>
    <w:p w14:paraId="3CD97C9D" w14:textId="77777777" w:rsidR="005359DB" w:rsidRPr="005359DB" w:rsidRDefault="005359DB" w:rsidP="005359DB">
      <w:pPr>
        <w:pStyle w:val="ListParagraph"/>
        <w:rPr>
          <w:rFonts w:eastAsia="Times New Roman"/>
        </w:rPr>
      </w:pPr>
    </w:p>
    <w:p w14:paraId="314EF353" w14:textId="492E41B6" w:rsidR="005359DB" w:rsidRDefault="005359DB" w:rsidP="005359DB">
      <w:pPr>
        <w:rPr>
          <w:rFonts w:eastAsia="Times New Roman"/>
        </w:rPr>
      </w:pPr>
    </w:p>
    <w:p w14:paraId="0E9BCA5F" w14:textId="3EBC8D8D" w:rsidR="005359DB" w:rsidRPr="005359DB" w:rsidRDefault="005359DB" w:rsidP="005359DB">
      <w:pPr>
        <w:rPr>
          <w:rFonts w:eastAsia="Times New Roman"/>
        </w:rPr>
      </w:pPr>
      <w:r>
        <w:rPr>
          <w:rFonts w:eastAsia="Times New Roman"/>
        </w:rPr>
        <w:t>Brian Spencer – Steering Group Co-ordinator</w:t>
      </w:r>
    </w:p>
    <w:p w14:paraId="14AAED65" w14:textId="77777777" w:rsidR="000532AB" w:rsidRDefault="000532AB" w:rsidP="00E408F5">
      <w:pPr>
        <w:spacing w:line="360" w:lineRule="auto"/>
      </w:pPr>
    </w:p>
    <w:p w14:paraId="7C61F4EF" w14:textId="77777777" w:rsidR="000532AB" w:rsidRDefault="000532AB" w:rsidP="000532AB"/>
    <w:p w14:paraId="54FE6C55" w14:textId="77777777" w:rsidR="006157C1" w:rsidRPr="000532AB" w:rsidRDefault="000532AB" w:rsidP="000532AB">
      <w:pPr>
        <w:tabs>
          <w:tab w:val="left" w:pos="5510"/>
        </w:tabs>
        <w:rPr>
          <w:b/>
        </w:rPr>
      </w:pPr>
      <w:r w:rsidRPr="000532AB">
        <w:rPr>
          <w:b/>
        </w:rPr>
        <w:tab/>
      </w:r>
    </w:p>
    <w:sectPr w:rsidR="006157C1" w:rsidRPr="000532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1C29" w14:textId="77777777" w:rsidR="009F2B4F" w:rsidRDefault="009F2B4F" w:rsidP="006157C1">
      <w:pPr>
        <w:spacing w:after="0" w:line="240" w:lineRule="auto"/>
      </w:pPr>
      <w:r>
        <w:separator/>
      </w:r>
    </w:p>
  </w:endnote>
  <w:endnote w:type="continuationSeparator" w:id="0">
    <w:p w14:paraId="0310FEB5" w14:textId="77777777" w:rsidR="009F2B4F" w:rsidRDefault="009F2B4F" w:rsidP="0061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A387" w14:textId="77777777" w:rsidR="009F2B4F" w:rsidRDefault="009F2B4F" w:rsidP="006157C1">
      <w:pPr>
        <w:spacing w:after="0" w:line="240" w:lineRule="auto"/>
      </w:pPr>
      <w:r>
        <w:separator/>
      </w:r>
    </w:p>
  </w:footnote>
  <w:footnote w:type="continuationSeparator" w:id="0">
    <w:p w14:paraId="6AD17468" w14:textId="77777777" w:rsidR="009F2B4F" w:rsidRDefault="009F2B4F" w:rsidP="0061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BB3DB81CF1D4E0DB0C9B2703E2306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F577E2" w14:textId="77777777" w:rsidR="006157C1" w:rsidRDefault="006157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Upton Bishop NDP Steering Group Agenda</w:t>
        </w:r>
      </w:p>
    </w:sdtContent>
  </w:sdt>
  <w:p w14:paraId="1604FDF5" w14:textId="7868A5D7" w:rsidR="006157C1" w:rsidRDefault="005359DB">
    <w:pPr>
      <w:pStyle w:val="Header"/>
    </w:pPr>
    <w:r>
      <w:t>11</w:t>
    </w:r>
    <w:r w:rsidRPr="005359DB">
      <w:rPr>
        <w:vertAlign w:val="superscript"/>
      </w:rPr>
      <w:t>th</w:t>
    </w:r>
    <w:r>
      <w:t xml:space="preserve"> June 2019</w:t>
    </w:r>
    <w:r w:rsidR="006157C1">
      <w:t xml:space="preserve">                </w:t>
    </w:r>
    <w:r w:rsidR="006157C1">
      <w:tab/>
    </w:r>
    <w:r w:rsidR="006157C1">
      <w:tab/>
      <w:t xml:space="preserve">Millennium Hall </w:t>
    </w:r>
    <w:r>
      <w:t>8</w:t>
    </w:r>
    <w:r w:rsidR="006157C1">
      <w:t>:00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0D89"/>
    <w:multiLevelType w:val="hybridMultilevel"/>
    <w:tmpl w:val="03D2F7AC"/>
    <w:lvl w:ilvl="0" w:tplc="9D2C31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1F46"/>
    <w:multiLevelType w:val="hybridMultilevel"/>
    <w:tmpl w:val="05A03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133"/>
    <w:multiLevelType w:val="hybridMultilevel"/>
    <w:tmpl w:val="71DA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F5"/>
    <w:multiLevelType w:val="hybridMultilevel"/>
    <w:tmpl w:val="B26EBADA"/>
    <w:lvl w:ilvl="0" w:tplc="D98C712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A96"/>
    <w:multiLevelType w:val="multilevel"/>
    <w:tmpl w:val="3EDE5BCA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F24370"/>
    <w:multiLevelType w:val="hybridMultilevel"/>
    <w:tmpl w:val="B582E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776A3"/>
    <w:multiLevelType w:val="hybridMultilevel"/>
    <w:tmpl w:val="05A03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C1"/>
    <w:rsid w:val="000532AB"/>
    <w:rsid w:val="00107D2D"/>
    <w:rsid w:val="001B7E0B"/>
    <w:rsid w:val="00212968"/>
    <w:rsid w:val="00286B49"/>
    <w:rsid w:val="003A05BA"/>
    <w:rsid w:val="003A158A"/>
    <w:rsid w:val="004334D7"/>
    <w:rsid w:val="004A536E"/>
    <w:rsid w:val="00533D72"/>
    <w:rsid w:val="005359DB"/>
    <w:rsid w:val="006157C1"/>
    <w:rsid w:val="00654051"/>
    <w:rsid w:val="006E67A9"/>
    <w:rsid w:val="00737AC0"/>
    <w:rsid w:val="00871994"/>
    <w:rsid w:val="008C38F1"/>
    <w:rsid w:val="00951F99"/>
    <w:rsid w:val="009F2B4F"/>
    <w:rsid w:val="00A73ED5"/>
    <w:rsid w:val="00AB3552"/>
    <w:rsid w:val="00AD4AAA"/>
    <w:rsid w:val="00B82528"/>
    <w:rsid w:val="00BC0F6E"/>
    <w:rsid w:val="00C21DCB"/>
    <w:rsid w:val="00C66B9C"/>
    <w:rsid w:val="00D14CE1"/>
    <w:rsid w:val="00E408F5"/>
    <w:rsid w:val="00E80677"/>
    <w:rsid w:val="00E84193"/>
    <w:rsid w:val="00E8525A"/>
    <w:rsid w:val="00EA6C24"/>
    <w:rsid w:val="00F9537F"/>
    <w:rsid w:val="00F96CC4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47B1"/>
  <w15:docId w15:val="{E4D3631B-E273-4026-9809-9FF5C79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D7"/>
    <w:rPr>
      <w:rFonts w:ascii="Verdana" w:hAnsi="Verdana"/>
    </w:rPr>
  </w:style>
  <w:style w:type="paragraph" w:styleId="Heading1">
    <w:name w:val="heading 1"/>
    <w:basedOn w:val="Header"/>
    <w:next w:val="Normal"/>
    <w:link w:val="Heading1Char"/>
    <w:uiPriority w:val="9"/>
    <w:qFormat/>
    <w:rsid w:val="00E84193"/>
    <w:pPr>
      <w:keepNext/>
      <w:keepLines/>
      <w:numPr>
        <w:numId w:val="9"/>
      </w:numPr>
      <w:tabs>
        <w:tab w:val="clear" w:pos="4513"/>
        <w:tab w:val="clear" w:pos="9026"/>
        <w:tab w:val="center" w:pos="1134"/>
        <w:tab w:val="center" w:pos="4153"/>
        <w:tab w:val="right" w:pos="8306"/>
      </w:tabs>
      <w:spacing w:before="480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F99"/>
    <w:pPr>
      <w:keepNext/>
      <w:keepLines/>
      <w:numPr>
        <w:ilvl w:val="1"/>
        <w:numId w:val="1"/>
      </w:numPr>
      <w:spacing w:before="200" w:after="0" w:line="240" w:lineRule="auto"/>
      <w:ind w:left="1758" w:hanging="624"/>
      <w:jc w:val="both"/>
      <w:outlineLvl w:val="1"/>
    </w:pPr>
    <w:rPr>
      <w:rFonts w:eastAsiaTheme="majorEastAsia" w:cstheme="majorBidi"/>
      <w:bCs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1F99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51F99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193"/>
    <w:rPr>
      <w:rFonts w:ascii="Verdana" w:hAnsi="Verdana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F99"/>
    <w:rPr>
      <w:rFonts w:ascii="Verdana" w:eastAsiaTheme="majorEastAsia" w:hAnsi="Verdana" w:cstheme="majorBidi"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158A"/>
    <w:rPr>
      <w:rFonts w:ascii="Verdana" w:eastAsiaTheme="majorEastAsia" w:hAnsi="Verdan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C2298"/>
    <w:rPr>
      <w:rFonts w:ascii="Verdana" w:eastAsiaTheme="majorEastAsia" w:hAnsi="Verdana" w:cstheme="majorBidi"/>
      <w:bCs/>
      <w:iCs/>
    </w:rPr>
  </w:style>
  <w:style w:type="paragraph" w:styleId="Header">
    <w:name w:val="header"/>
    <w:basedOn w:val="Normal"/>
    <w:link w:val="HeaderChar"/>
    <w:uiPriority w:val="99"/>
    <w:unhideWhenUsed/>
    <w:rsid w:val="00EA6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C24"/>
    <w:rPr>
      <w:rFonts w:ascii="Verdana" w:eastAsia="Times New Roman" w:hAnsi="Verdana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7C1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7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7C1"/>
    <w:pPr>
      <w:spacing w:after="0" w:line="240" w:lineRule="auto"/>
      <w:ind w:left="720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B3DB81CF1D4E0DB0C9B2703E23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3757-9A8E-481B-8AF2-6644986DE790}"/>
      </w:docPartPr>
      <w:docPartBody>
        <w:p w:rsidR="00B86BC9" w:rsidRDefault="00BB7012" w:rsidP="00BB7012">
          <w:pPr>
            <w:pStyle w:val="ABB3DB81CF1D4E0DB0C9B2703E2306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12"/>
    <w:rsid w:val="00023DF2"/>
    <w:rsid w:val="0007567F"/>
    <w:rsid w:val="00474A6E"/>
    <w:rsid w:val="004E129C"/>
    <w:rsid w:val="005E78AA"/>
    <w:rsid w:val="00867D6B"/>
    <w:rsid w:val="00962CB3"/>
    <w:rsid w:val="00B86BC9"/>
    <w:rsid w:val="00BB7012"/>
    <w:rsid w:val="00CC2C1E"/>
    <w:rsid w:val="00E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3DB81CF1D4E0DB0C9B2703E230680">
    <w:name w:val="ABB3DB81CF1D4E0DB0C9B2703E230680"/>
    <w:rsid w:val="00BB7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Upton Bishop NDP Steering Group Agenda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Upton Bishop NDP Steering Group Agenda</dc:title>
  <dc:creator>Admin</dc:creator>
  <cp:lastModifiedBy>Claire Austin</cp:lastModifiedBy>
  <cp:revision>2</cp:revision>
  <dcterms:created xsi:type="dcterms:W3CDTF">2019-06-06T06:44:00Z</dcterms:created>
  <dcterms:modified xsi:type="dcterms:W3CDTF">2019-06-06T06:44:00Z</dcterms:modified>
</cp:coreProperties>
</file>